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9D178" w14:textId="2D0DDF12" w:rsidR="000B58F2" w:rsidRPr="00A21665" w:rsidRDefault="000B58F2" w:rsidP="007713BE">
      <w:pPr>
        <w:jc w:val="center"/>
        <w:rPr>
          <w:u w:val="single"/>
        </w:rPr>
      </w:pPr>
      <w:r>
        <w:t>Student Name:</w:t>
      </w:r>
      <w:r w:rsidR="002C0DCA">
        <w:t xml:space="preserve"> Nicholas Constantine</w:t>
      </w:r>
    </w:p>
    <w:p w14:paraId="74A32CA5" w14:textId="27CD918A" w:rsidR="000B58F2" w:rsidRPr="000B58F2" w:rsidRDefault="000B58F2" w:rsidP="007713BE">
      <w:pPr>
        <w:spacing w:line="276" w:lineRule="auto"/>
        <w:rPr>
          <w:u w:val="single"/>
        </w:rPr>
      </w:pPr>
      <w:r>
        <w:t xml:space="preserve">Medical Diagnosis/Disease: </w:t>
      </w:r>
      <w:r w:rsidR="002C0DCA">
        <w:rPr>
          <w:u w:val="single"/>
        </w:rPr>
        <w:t xml:space="preserve">Postpartum Hemorrhage </w:t>
      </w:r>
    </w:p>
    <w:p w14:paraId="32F4A4E9" w14:textId="3A30FC11" w:rsidR="000B58F2" w:rsidRPr="000B58F2" w:rsidRDefault="000B58F2" w:rsidP="007713BE">
      <w:pPr>
        <w:spacing w:line="276" w:lineRule="auto"/>
        <w:rPr>
          <w:i/>
          <w:sz w:val="20"/>
        </w:rPr>
      </w:pPr>
      <w:r w:rsidRPr="000B58F2">
        <w:rPr>
          <w:b/>
          <w:sz w:val="20"/>
        </w:rPr>
        <w:t xml:space="preserve">NCLEX IV </w:t>
      </w:r>
      <w:r w:rsidRPr="000B58F2">
        <w:rPr>
          <w:i/>
          <w:sz w:val="20"/>
        </w:rPr>
        <w:t>(8)</w:t>
      </w:r>
      <w:r w:rsidRPr="000B58F2">
        <w:rPr>
          <w:b/>
          <w:sz w:val="20"/>
        </w:rPr>
        <w:t>:  Physiological Integrity</w:t>
      </w:r>
      <w:r w:rsidRPr="000B58F2">
        <w:rPr>
          <w:sz w:val="20"/>
        </w:rPr>
        <w:t>/</w:t>
      </w:r>
      <w:r w:rsidRPr="000B58F2">
        <w:rPr>
          <w:b/>
          <w:sz w:val="20"/>
        </w:rPr>
        <w:t xml:space="preserve">Physiological Adaptation </w:t>
      </w:r>
      <w:r w:rsidRPr="000B58F2">
        <w:rPr>
          <w:b/>
          <w:sz w:val="20"/>
        </w:rPr>
        <w:tab/>
        <w:t xml:space="preserve">                  NCLEX IV </w:t>
      </w:r>
      <w:r w:rsidRPr="000B58F2">
        <w:rPr>
          <w:i/>
          <w:sz w:val="20"/>
        </w:rPr>
        <w:t>(7)</w:t>
      </w:r>
      <w:r w:rsidRPr="000B58F2">
        <w:rPr>
          <w:b/>
          <w:sz w:val="20"/>
        </w:rPr>
        <w:t>:  Reduction of Risk</w:t>
      </w:r>
    </w:p>
    <w:tbl>
      <w:tblPr>
        <w:tblStyle w:val="TableGrid"/>
        <w:tblW w:w="0" w:type="auto"/>
        <w:tblLook w:val="04A0" w:firstRow="1" w:lastRow="0" w:firstColumn="1" w:lastColumn="0" w:noHBand="0" w:noVBand="1"/>
      </w:tblPr>
      <w:tblGrid>
        <w:gridCol w:w="3740"/>
        <w:gridCol w:w="266"/>
        <w:gridCol w:w="3855"/>
        <w:gridCol w:w="266"/>
        <w:gridCol w:w="2663"/>
      </w:tblGrid>
      <w:tr w:rsidR="000B58F2" w14:paraId="6FA93949" w14:textId="77777777" w:rsidTr="003043F3">
        <w:trPr>
          <w:trHeight w:val="7325"/>
        </w:trPr>
        <w:tc>
          <w:tcPr>
            <w:tcW w:w="3955" w:type="dxa"/>
            <w:shd w:val="clear" w:color="auto" w:fill="DBE5F1" w:themeFill="accent1" w:themeFillTint="33"/>
          </w:tcPr>
          <w:p w14:paraId="6E6758EE" w14:textId="77777777" w:rsidR="000B58F2" w:rsidRDefault="000B58F2" w:rsidP="00DD2474">
            <w:pPr>
              <w:jc w:val="center"/>
              <w:rPr>
                <w:u w:val="single"/>
              </w:rPr>
            </w:pPr>
            <w:r>
              <w:rPr>
                <w:u w:val="single"/>
              </w:rPr>
              <w:t>Anatomy and Physiology</w:t>
            </w:r>
          </w:p>
          <w:p w14:paraId="0DCB9DF2" w14:textId="77777777" w:rsidR="000B58F2" w:rsidRDefault="000B58F2" w:rsidP="00DD2474">
            <w:pPr>
              <w:jc w:val="center"/>
            </w:pPr>
            <w:r>
              <w:rPr>
                <w:u w:val="single"/>
              </w:rPr>
              <w:t>Normal Structures</w:t>
            </w:r>
          </w:p>
          <w:p w14:paraId="57770D93" w14:textId="64D61964" w:rsidR="000B58F2" w:rsidRDefault="002C0DCA" w:rsidP="00DD2474">
            <w:r>
              <w:t xml:space="preserve">During </w:t>
            </w:r>
            <w:proofErr w:type="gramStart"/>
            <w:r>
              <w:t>pregnancy</w:t>
            </w:r>
            <w:proofErr w:type="gramEnd"/>
            <w:r>
              <w:t xml:space="preserve"> the fetus develops in the uterus. A large organ found only in pregnancy called the placenta provides the fetus with O2 and expels waste products such as CO2 and nitrates. It does this through protrusions called chorionic villus where transport is </w:t>
            </w:r>
            <w:r w:rsidR="0001242F">
              <w:t>per</w:t>
            </w:r>
            <w:r>
              <w:t>formed due to differences in concentration from the fetus’ circulatory system and the maternal circulatory system.</w:t>
            </w:r>
            <w:r w:rsidR="0001242F">
              <w:t xml:space="preserve"> During labor and birth the placenta detaches from the uterine wall and is expelled along with the fetus.</w:t>
            </w:r>
          </w:p>
          <w:p w14:paraId="0D50B73E" w14:textId="1B4FA22F" w:rsidR="000B58F2" w:rsidRDefault="000B58F2" w:rsidP="00DD2474"/>
          <w:p w14:paraId="7E8AF5A4" w14:textId="112C9F6B" w:rsidR="000B58F2" w:rsidRDefault="00B70FC3" w:rsidP="00DD2474">
            <w:r>
              <w:t xml:space="preserve">Uterus is a </w:t>
            </w:r>
            <w:proofErr w:type="gramStart"/>
            <w:r>
              <w:t>pear shaped</w:t>
            </w:r>
            <w:proofErr w:type="gramEnd"/>
            <w:r>
              <w:t xml:space="preserve"> organ that is responsible for gestation, menstruation, and labor and delivery. Contracts during delivery and </w:t>
            </w:r>
            <w:r w:rsidR="003043F3">
              <w:t>is detached from the placenta after delivery.</w:t>
            </w:r>
          </w:p>
        </w:tc>
        <w:tc>
          <w:tcPr>
            <w:tcW w:w="270" w:type="dxa"/>
            <w:tcBorders>
              <w:top w:val="nil"/>
              <w:bottom w:val="nil"/>
            </w:tcBorders>
          </w:tcPr>
          <w:p w14:paraId="33FE8618" w14:textId="77777777" w:rsidR="000B58F2" w:rsidRDefault="000B58F2" w:rsidP="00DD2474"/>
        </w:tc>
        <w:tc>
          <w:tcPr>
            <w:tcW w:w="4050" w:type="dxa"/>
            <w:shd w:val="clear" w:color="auto" w:fill="DBE5F1" w:themeFill="accent1" w:themeFillTint="33"/>
          </w:tcPr>
          <w:p w14:paraId="28C188BB" w14:textId="77777777" w:rsidR="000B58F2" w:rsidRDefault="000B58F2" w:rsidP="00DD2474">
            <w:pPr>
              <w:jc w:val="center"/>
              <w:rPr>
                <w:u w:val="single"/>
              </w:rPr>
            </w:pPr>
            <w:r w:rsidRPr="00A21665">
              <w:rPr>
                <w:u w:val="single"/>
              </w:rPr>
              <w:t>Pathophysiology of Disease</w:t>
            </w:r>
          </w:p>
          <w:p w14:paraId="558F4FE3" w14:textId="77777777" w:rsidR="0001242F" w:rsidRDefault="0001242F" w:rsidP="0001242F">
            <w:r>
              <w:t>Postpartum hemorrhage is defined as a greater than 500 mL estimated blood loss in a vaginal delivery</w:t>
            </w:r>
            <w:r w:rsidR="003043F3">
              <w:t xml:space="preserve"> or 1000mL expected blood loss is a cesarean section. It is a medical emergency and is usually caused by uterine atony or inability of the uterus to tighten up. There are multiple causes of uterine atony ranging from retained placental pieces and chorioamnionitis to prolonged labor and delivery.</w:t>
            </w:r>
          </w:p>
          <w:p w14:paraId="466B27C0" w14:textId="0465967E" w:rsidR="003043F3" w:rsidRPr="0001242F" w:rsidRDefault="003043F3" w:rsidP="0001242F">
            <w:r>
              <w:br/>
              <w:t>Can also be attributed to episiotomy or laceration.</w:t>
            </w:r>
          </w:p>
        </w:tc>
        <w:tc>
          <w:tcPr>
            <w:tcW w:w="270" w:type="dxa"/>
            <w:tcBorders>
              <w:top w:val="nil"/>
              <w:bottom w:val="nil"/>
            </w:tcBorders>
          </w:tcPr>
          <w:p w14:paraId="17E0D335" w14:textId="77777777" w:rsidR="000B58F2" w:rsidRDefault="000B58F2" w:rsidP="00DD2474"/>
        </w:tc>
        <w:tc>
          <w:tcPr>
            <w:tcW w:w="2790" w:type="dxa"/>
            <w:shd w:val="clear" w:color="auto" w:fill="DBE5F1" w:themeFill="accent1" w:themeFillTint="33"/>
          </w:tcPr>
          <w:p w14:paraId="271365A8" w14:textId="77777777" w:rsidR="000B58F2" w:rsidRDefault="000B58F2" w:rsidP="00DD2474">
            <w:pPr>
              <w:jc w:val="center"/>
              <w:rPr>
                <w:u w:val="single"/>
              </w:rPr>
            </w:pPr>
            <w:r>
              <w:rPr>
                <w:u w:val="single"/>
              </w:rPr>
              <w:t>Anticipated  Diagnostics</w:t>
            </w:r>
          </w:p>
          <w:p w14:paraId="2E2FA9DC" w14:textId="77777777" w:rsidR="000B58F2" w:rsidRDefault="000B58F2" w:rsidP="00DD2474">
            <w:pPr>
              <w:rPr>
                <w:u w:val="single"/>
              </w:rPr>
            </w:pPr>
            <w:r>
              <w:rPr>
                <w:u w:val="single"/>
              </w:rPr>
              <w:t>Labs</w:t>
            </w:r>
          </w:p>
          <w:p w14:paraId="035DDCD3" w14:textId="13C790FD" w:rsidR="0001242F" w:rsidRDefault="003043F3" w:rsidP="00DD2474">
            <w:pPr>
              <w:rPr>
                <w:u w:val="single"/>
              </w:rPr>
            </w:pPr>
            <w:r>
              <w:rPr>
                <w:u w:val="single"/>
              </w:rPr>
              <w:t xml:space="preserve">CBC: </w:t>
            </w:r>
            <w:proofErr w:type="spellStart"/>
            <w:r>
              <w:rPr>
                <w:u w:val="single"/>
              </w:rPr>
              <w:t>Plt</w:t>
            </w:r>
            <w:proofErr w:type="spellEnd"/>
            <w:r>
              <w:rPr>
                <w:u w:val="single"/>
              </w:rPr>
              <w:t>, H&amp;H, WBC</w:t>
            </w:r>
          </w:p>
          <w:p w14:paraId="1CD07531" w14:textId="6AE61C23" w:rsidR="000B58F2" w:rsidRDefault="003043F3" w:rsidP="00DD2474">
            <w:pPr>
              <w:rPr>
                <w:u w:val="single"/>
              </w:rPr>
            </w:pPr>
            <w:r>
              <w:rPr>
                <w:u w:val="single"/>
              </w:rPr>
              <w:t>INR/PTT</w:t>
            </w:r>
          </w:p>
          <w:p w14:paraId="0BCE0A40" w14:textId="3002D027" w:rsidR="003043F3" w:rsidRDefault="003043F3" w:rsidP="00DD2474">
            <w:pPr>
              <w:rPr>
                <w:u w:val="single"/>
              </w:rPr>
            </w:pPr>
            <w:r>
              <w:rPr>
                <w:u w:val="single"/>
              </w:rPr>
              <w:t>Blood type and screen</w:t>
            </w:r>
          </w:p>
          <w:p w14:paraId="042C9280" w14:textId="77777777" w:rsidR="000B58F2" w:rsidRDefault="000B58F2" w:rsidP="00DD2474">
            <w:pPr>
              <w:rPr>
                <w:u w:val="single"/>
              </w:rPr>
            </w:pPr>
          </w:p>
          <w:p w14:paraId="3CFCE6BB" w14:textId="77777777" w:rsidR="000B58F2" w:rsidRDefault="000B58F2" w:rsidP="00DD2474">
            <w:pPr>
              <w:rPr>
                <w:u w:val="single"/>
              </w:rPr>
            </w:pPr>
          </w:p>
          <w:p w14:paraId="4D2C708B" w14:textId="77777777" w:rsidR="000B58F2" w:rsidRDefault="000B58F2" w:rsidP="00DD2474">
            <w:pPr>
              <w:rPr>
                <w:u w:val="single"/>
              </w:rPr>
            </w:pPr>
          </w:p>
          <w:p w14:paraId="2A711646" w14:textId="77777777" w:rsidR="000B58F2" w:rsidRDefault="000B58F2" w:rsidP="00DD2474">
            <w:pPr>
              <w:rPr>
                <w:u w:val="single"/>
              </w:rPr>
            </w:pPr>
            <w:r>
              <w:rPr>
                <w:u w:val="single"/>
              </w:rPr>
              <w:t>Additional Diagnostics</w:t>
            </w:r>
          </w:p>
          <w:p w14:paraId="368FFE86" w14:textId="77777777" w:rsidR="003043F3" w:rsidRDefault="003043F3" w:rsidP="00DD2474">
            <w:pPr>
              <w:rPr>
                <w:u w:val="single"/>
              </w:rPr>
            </w:pPr>
            <w:r>
              <w:rPr>
                <w:u w:val="single"/>
              </w:rPr>
              <w:t>Pelvic US</w:t>
            </w:r>
          </w:p>
          <w:p w14:paraId="3CE671D1" w14:textId="7EF72222" w:rsidR="003043F3" w:rsidRPr="00A21665" w:rsidRDefault="003043F3" w:rsidP="00DD2474">
            <w:pPr>
              <w:rPr>
                <w:u w:val="single"/>
              </w:rPr>
            </w:pPr>
            <w:r>
              <w:rPr>
                <w:u w:val="single"/>
              </w:rPr>
              <w:t>Culture and sensitivity</w:t>
            </w:r>
          </w:p>
        </w:tc>
      </w:tr>
    </w:tbl>
    <w:p w14:paraId="4A07A7F8" w14:textId="77777777" w:rsidR="000B58F2" w:rsidRPr="007713BE" w:rsidRDefault="000B58F2" w:rsidP="000B58F2">
      <w:pPr>
        <w:rPr>
          <w:sz w:val="14"/>
        </w:rPr>
      </w:pPr>
    </w:p>
    <w:p w14:paraId="22C3B813" w14:textId="2D333672" w:rsidR="000B58F2" w:rsidRPr="000B58F2" w:rsidRDefault="000B58F2" w:rsidP="000B58F2">
      <w:pPr>
        <w:rPr>
          <w:b/>
          <w:sz w:val="20"/>
          <w:szCs w:val="20"/>
        </w:rPr>
      </w:pPr>
      <w:r w:rsidRPr="000B58F2">
        <w:rPr>
          <w:b/>
          <w:sz w:val="20"/>
          <w:szCs w:val="20"/>
        </w:rPr>
        <w:t xml:space="preserve">NCLEX II </w:t>
      </w:r>
      <w:r w:rsidRPr="000B58F2">
        <w:rPr>
          <w:i/>
          <w:sz w:val="20"/>
          <w:szCs w:val="20"/>
        </w:rPr>
        <w:t>(3)</w:t>
      </w:r>
      <w:r w:rsidRPr="000B58F2">
        <w:rPr>
          <w:b/>
          <w:sz w:val="20"/>
          <w:szCs w:val="20"/>
        </w:rPr>
        <w:t xml:space="preserve">:  Health Promotion and Maintenance                              </w:t>
      </w:r>
      <w:r w:rsidRPr="000B58F2">
        <w:rPr>
          <w:b/>
          <w:sz w:val="20"/>
          <w:szCs w:val="20"/>
        </w:rPr>
        <w:tab/>
        <w:t xml:space="preserve">NCLEX IV </w:t>
      </w:r>
      <w:r w:rsidRPr="000B58F2">
        <w:rPr>
          <w:i/>
          <w:sz w:val="20"/>
          <w:szCs w:val="20"/>
        </w:rPr>
        <w:t>(7)</w:t>
      </w:r>
      <w:r w:rsidRPr="000B58F2">
        <w:rPr>
          <w:b/>
          <w:sz w:val="20"/>
          <w:szCs w:val="20"/>
        </w:rPr>
        <w:t>:  Reduction of Risk</w:t>
      </w:r>
    </w:p>
    <w:tbl>
      <w:tblPr>
        <w:tblStyle w:val="TableGrid"/>
        <w:tblW w:w="0" w:type="auto"/>
        <w:tblLook w:val="04A0" w:firstRow="1" w:lastRow="0" w:firstColumn="1" w:lastColumn="0" w:noHBand="0" w:noVBand="1"/>
      </w:tblPr>
      <w:tblGrid>
        <w:gridCol w:w="2638"/>
        <w:gridCol w:w="264"/>
        <w:gridCol w:w="2378"/>
        <w:gridCol w:w="264"/>
        <w:gridCol w:w="2412"/>
        <w:gridCol w:w="264"/>
        <w:gridCol w:w="2570"/>
      </w:tblGrid>
      <w:tr w:rsidR="000B58F2" w14:paraId="56081A46" w14:textId="77777777" w:rsidTr="00DD2474">
        <w:tc>
          <w:tcPr>
            <w:tcW w:w="2785" w:type="dxa"/>
            <w:shd w:val="clear" w:color="auto" w:fill="DBE5F1" w:themeFill="accent1" w:themeFillTint="33"/>
          </w:tcPr>
          <w:p w14:paraId="497988B8" w14:textId="77777777" w:rsidR="000B58F2" w:rsidRPr="00A21665" w:rsidRDefault="000B58F2" w:rsidP="00DD2474">
            <w:pPr>
              <w:jc w:val="center"/>
              <w:rPr>
                <w:u w:val="single"/>
              </w:rPr>
            </w:pPr>
            <w:r>
              <w:rPr>
                <w:u w:val="single"/>
              </w:rPr>
              <w:t xml:space="preserve">Contributing </w:t>
            </w:r>
            <w:r w:rsidRPr="00A21665">
              <w:rPr>
                <w:u w:val="single"/>
              </w:rPr>
              <w:t>Risk Factors</w:t>
            </w:r>
          </w:p>
          <w:p w14:paraId="567ED030" w14:textId="4ED0CBB9" w:rsidR="000B58F2" w:rsidRDefault="003043F3" w:rsidP="00DD2474">
            <w:r>
              <w:t>Uterine atony, overdistended uterus, multiparity, rapid or prolonged labor, uterine rupture, episiotomy, obesity, Maternal age extremes, bleeding disorders.</w:t>
            </w:r>
          </w:p>
          <w:p w14:paraId="5A059701" w14:textId="77777777" w:rsidR="000B58F2" w:rsidRDefault="000B58F2" w:rsidP="00DD2474"/>
          <w:p w14:paraId="237EEBD7" w14:textId="77777777" w:rsidR="000B58F2" w:rsidRDefault="000B58F2" w:rsidP="00DD2474"/>
          <w:p w14:paraId="572A4EDA" w14:textId="77777777" w:rsidR="000B58F2" w:rsidRDefault="000B58F2" w:rsidP="00DD2474"/>
          <w:p w14:paraId="0D1FE06F" w14:textId="77777777" w:rsidR="000B58F2" w:rsidRDefault="000B58F2" w:rsidP="00DD2474"/>
          <w:p w14:paraId="1AF1B0A2" w14:textId="77777777" w:rsidR="000B58F2" w:rsidRDefault="000B58F2" w:rsidP="00DD2474"/>
          <w:p w14:paraId="4511F411" w14:textId="77777777" w:rsidR="000B58F2" w:rsidRDefault="000B58F2" w:rsidP="00DD2474"/>
          <w:p w14:paraId="5CCD1960" w14:textId="77777777" w:rsidR="000B58F2" w:rsidRDefault="000B58F2" w:rsidP="00DD2474"/>
          <w:p w14:paraId="4353529D" w14:textId="77777777" w:rsidR="000B58F2" w:rsidRDefault="000B58F2" w:rsidP="00DD2474"/>
          <w:p w14:paraId="6E952999" w14:textId="77777777" w:rsidR="000B58F2" w:rsidRDefault="000B58F2" w:rsidP="00DD2474"/>
        </w:tc>
        <w:tc>
          <w:tcPr>
            <w:tcW w:w="270" w:type="dxa"/>
            <w:tcBorders>
              <w:top w:val="nil"/>
              <w:bottom w:val="nil"/>
            </w:tcBorders>
          </w:tcPr>
          <w:p w14:paraId="6B69C73E" w14:textId="77777777" w:rsidR="000B58F2" w:rsidRDefault="000B58F2" w:rsidP="00DD2474"/>
        </w:tc>
        <w:tc>
          <w:tcPr>
            <w:tcW w:w="2520" w:type="dxa"/>
            <w:shd w:val="clear" w:color="auto" w:fill="DBE5F1" w:themeFill="accent1" w:themeFillTint="33"/>
          </w:tcPr>
          <w:p w14:paraId="79ABFC34" w14:textId="77777777" w:rsidR="000B58F2" w:rsidRDefault="000B58F2" w:rsidP="00DD2474">
            <w:pPr>
              <w:jc w:val="center"/>
              <w:rPr>
                <w:u w:val="single"/>
              </w:rPr>
            </w:pPr>
            <w:r>
              <w:rPr>
                <w:u w:val="single"/>
              </w:rPr>
              <w:t>Signs and Symptoms</w:t>
            </w:r>
          </w:p>
          <w:p w14:paraId="755F6AC9" w14:textId="77777777" w:rsidR="003043F3" w:rsidRDefault="003043F3" w:rsidP="003043F3">
            <w:r>
              <w:t>Heavy vaginal bleeding- &gt;1 pad Q1hr</w:t>
            </w:r>
          </w:p>
          <w:p w14:paraId="394EA4F2" w14:textId="77777777" w:rsidR="003043F3" w:rsidRDefault="003043F3" w:rsidP="003043F3">
            <w:r>
              <w:t>Decreased BP and increased pulse</w:t>
            </w:r>
          </w:p>
          <w:p w14:paraId="1802965F" w14:textId="77777777" w:rsidR="003043F3" w:rsidRDefault="003043F3" w:rsidP="003043F3">
            <w:r>
              <w:t>Rapid respirations</w:t>
            </w:r>
          </w:p>
          <w:p w14:paraId="003ACAA6" w14:textId="77777777" w:rsidR="003043F3" w:rsidRDefault="003043F3" w:rsidP="003043F3">
            <w:r>
              <w:t>Boggy uterus</w:t>
            </w:r>
          </w:p>
          <w:p w14:paraId="02E4A3AB" w14:textId="77777777" w:rsidR="003043F3" w:rsidRDefault="003043F3" w:rsidP="003043F3">
            <w:r>
              <w:t>Decreased LOC</w:t>
            </w:r>
          </w:p>
          <w:p w14:paraId="75253CC0" w14:textId="77777777" w:rsidR="003043F3" w:rsidRDefault="003043F3" w:rsidP="003043F3">
            <w:r>
              <w:t>Cold, clammy skin</w:t>
            </w:r>
          </w:p>
          <w:p w14:paraId="540D8EAE" w14:textId="691F5365" w:rsidR="003043F3" w:rsidRPr="003043F3" w:rsidRDefault="003043F3" w:rsidP="003043F3">
            <w:r>
              <w:t>Lochia Rubia lasting for more than 3 days.</w:t>
            </w:r>
          </w:p>
        </w:tc>
        <w:tc>
          <w:tcPr>
            <w:tcW w:w="270" w:type="dxa"/>
            <w:tcBorders>
              <w:top w:val="nil"/>
              <w:bottom w:val="nil"/>
            </w:tcBorders>
          </w:tcPr>
          <w:p w14:paraId="27279E7A" w14:textId="77777777" w:rsidR="000B58F2" w:rsidRDefault="000B58F2" w:rsidP="00DD2474"/>
        </w:tc>
        <w:tc>
          <w:tcPr>
            <w:tcW w:w="2520" w:type="dxa"/>
            <w:shd w:val="clear" w:color="auto" w:fill="DBE5F1" w:themeFill="accent1" w:themeFillTint="33"/>
          </w:tcPr>
          <w:p w14:paraId="35F76C10" w14:textId="77777777" w:rsidR="000B58F2" w:rsidRDefault="000B58F2" w:rsidP="00DD2474">
            <w:pPr>
              <w:jc w:val="center"/>
              <w:rPr>
                <w:u w:val="single"/>
              </w:rPr>
            </w:pPr>
            <w:r>
              <w:rPr>
                <w:u w:val="single"/>
              </w:rPr>
              <w:t xml:space="preserve">Possible </w:t>
            </w:r>
            <w:r w:rsidRPr="00A21665">
              <w:rPr>
                <w:u w:val="single"/>
              </w:rPr>
              <w:t>Therapeutic Procedures</w:t>
            </w:r>
          </w:p>
          <w:p w14:paraId="6FF96F10" w14:textId="77777777" w:rsidR="000B58F2" w:rsidRDefault="000B58F2" w:rsidP="00DD2474">
            <w:pPr>
              <w:rPr>
                <w:u w:val="single"/>
              </w:rPr>
            </w:pPr>
            <w:r>
              <w:rPr>
                <w:u w:val="single"/>
              </w:rPr>
              <w:t>Non-surgical</w:t>
            </w:r>
          </w:p>
          <w:p w14:paraId="4F269D11" w14:textId="204D439B" w:rsidR="000B58F2" w:rsidRDefault="003043F3" w:rsidP="00DD2474">
            <w:pPr>
              <w:rPr>
                <w:u w:val="single"/>
              </w:rPr>
            </w:pPr>
            <w:r>
              <w:rPr>
                <w:u w:val="single"/>
              </w:rPr>
              <w:t>Clot expression</w:t>
            </w:r>
          </w:p>
          <w:p w14:paraId="4F275A4A" w14:textId="0FD11043" w:rsidR="003043F3" w:rsidRDefault="003043F3" w:rsidP="00DD2474">
            <w:pPr>
              <w:rPr>
                <w:u w:val="single"/>
              </w:rPr>
            </w:pPr>
            <w:r>
              <w:rPr>
                <w:u w:val="single"/>
              </w:rPr>
              <w:t>Fundal massage</w:t>
            </w:r>
          </w:p>
          <w:p w14:paraId="033D3B8B" w14:textId="77777777" w:rsidR="000B58F2" w:rsidRDefault="000B58F2" w:rsidP="00DD2474">
            <w:pPr>
              <w:rPr>
                <w:u w:val="single"/>
              </w:rPr>
            </w:pPr>
          </w:p>
          <w:p w14:paraId="06C898B9" w14:textId="77777777" w:rsidR="000B58F2" w:rsidRDefault="000B58F2" w:rsidP="00DD2474">
            <w:pPr>
              <w:rPr>
                <w:u w:val="single"/>
              </w:rPr>
            </w:pPr>
            <w:r>
              <w:rPr>
                <w:u w:val="single"/>
              </w:rPr>
              <w:t>Surgical</w:t>
            </w:r>
          </w:p>
          <w:p w14:paraId="12306138" w14:textId="77777777" w:rsidR="003043F3" w:rsidRDefault="003043F3" w:rsidP="00DD2474">
            <w:r>
              <w:t>Uterine tamponade</w:t>
            </w:r>
          </w:p>
          <w:p w14:paraId="2FD7B277" w14:textId="77777777" w:rsidR="003043F3" w:rsidRDefault="003043F3" w:rsidP="00DD2474">
            <w:r>
              <w:t>Bilateral uterine artery ligation</w:t>
            </w:r>
          </w:p>
          <w:p w14:paraId="3A42FEB0" w14:textId="7E7EC3CD" w:rsidR="003043F3" w:rsidRDefault="003043F3" w:rsidP="00DD2474">
            <w:r>
              <w:t>Uterine curettage</w:t>
            </w:r>
          </w:p>
          <w:p w14:paraId="5F21F0D3" w14:textId="13AF2AB2" w:rsidR="003043F3" w:rsidRPr="003043F3" w:rsidRDefault="003043F3" w:rsidP="00DD2474">
            <w:r>
              <w:t>Hysterectomy.</w:t>
            </w:r>
          </w:p>
        </w:tc>
        <w:tc>
          <w:tcPr>
            <w:tcW w:w="270" w:type="dxa"/>
            <w:tcBorders>
              <w:top w:val="nil"/>
              <w:bottom w:val="nil"/>
            </w:tcBorders>
          </w:tcPr>
          <w:p w14:paraId="3420CABD" w14:textId="77777777" w:rsidR="000B58F2" w:rsidRDefault="000B58F2" w:rsidP="00DD2474"/>
        </w:tc>
        <w:tc>
          <w:tcPr>
            <w:tcW w:w="2700" w:type="dxa"/>
            <w:shd w:val="clear" w:color="auto" w:fill="DBE5F1" w:themeFill="accent1" w:themeFillTint="33"/>
          </w:tcPr>
          <w:p w14:paraId="690E7758" w14:textId="77777777" w:rsidR="000B58F2" w:rsidRDefault="000B58F2" w:rsidP="00DD2474">
            <w:pPr>
              <w:jc w:val="center"/>
            </w:pPr>
            <w:r>
              <w:rPr>
                <w:u w:val="single"/>
              </w:rPr>
              <w:t>Prevention of Complications</w:t>
            </w:r>
            <w:r>
              <w:rPr>
                <w:b/>
              </w:rPr>
              <w:t xml:space="preserve">             </w:t>
            </w:r>
          </w:p>
          <w:p w14:paraId="6B055E22" w14:textId="77777777" w:rsidR="000B58F2" w:rsidRPr="00611E97" w:rsidRDefault="000B58F2" w:rsidP="00DD2474">
            <w:pPr>
              <w:rPr>
                <w:sz w:val="16"/>
                <w:szCs w:val="16"/>
              </w:rPr>
            </w:pPr>
            <w:r w:rsidRPr="00611E97">
              <w:rPr>
                <w:sz w:val="16"/>
                <w:szCs w:val="16"/>
              </w:rPr>
              <w:t>(What are some potential complications associated with this disease process)</w:t>
            </w:r>
          </w:p>
          <w:p w14:paraId="47F91F29" w14:textId="77777777" w:rsidR="000B58F2" w:rsidRDefault="000B58F2" w:rsidP="00DD2474">
            <w:pPr>
              <w:rPr>
                <w:u w:val="single"/>
              </w:rPr>
            </w:pPr>
          </w:p>
          <w:p w14:paraId="480D1F6A" w14:textId="1FEE2DDD" w:rsidR="000B58F2" w:rsidRDefault="003043F3" w:rsidP="00DD2474">
            <w:pPr>
              <w:rPr>
                <w:u w:val="single"/>
              </w:rPr>
            </w:pPr>
            <w:r>
              <w:rPr>
                <w:u w:val="single"/>
              </w:rPr>
              <w:t>Hypovolemic shock</w:t>
            </w:r>
          </w:p>
          <w:p w14:paraId="3A7B0305" w14:textId="77777777" w:rsidR="000B58F2" w:rsidRDefault="000B58F2" w:rsidP="00DD2474">
            <w:pPr>
              <w:rPr>
                <w:u w:val="single"/>
              </w:rPr>
            </w:pPr>
          </w:p>
          <w:p w14:paraId="1C2FA4AB" w14:textId="77777777" w:rsidR="000B58F2" w:rsidRDefault="000B58F2" w:rsidP="00DD2474">
            <w:pPr>
              <w:rPr>
                <w:u w:val="single"/>
              </w:rPr>
            </w:pPr>
          </w:p>
          <w:p w14:paraId="6ACD0365" w14:textId="77777777" w:rsidR="000B58F2" w:rsidRPr="00A21665" w:rsidRDefault="000B58F2" w:rsidP="00DD2474">
            <w:pPr>
              <w:rPr>
                <w:u w:val="single"/>
              </w:rPr>
            </w:pPr>
          </w:p>
        </w:tc>
      </w:tr>
    </w:tbl>
    <w:p w14:paraId="0FE4CE84" w14:textId="77777777" w:rsidR="000B58F2" w:rsidRPr="007713BE" w:rsidRDefault="000B58F2" w:rsidP="000B58F2">
      <w:pPr>
        <w:rPr>
          <w:b/>
          <w:sz w:val="12"/>
        </w:rPr>
      </w:pPr>
    </w:p>
    <w:p w14:paraId="57D364AF" w14:textId="50FAFD70" w:rsidR="000B58F2" w:rsidRPr="000B58F2" w:rsidRDefault="000B58F2" w:rsidP="000B58F2">
      <w:pPr>
        <w:rPr>
          <w:b/>
          <w:sz w:val="20"/>
        </w:rPr>
      </w:pPr>
      <w:r>
        <w:t xml:space="preserve"> </w:t>
      </w:r>
      <w:r w:rsidRPr="000B58F2">
        <w:rPr>
          <w:b/>
          <w:sz w:val="20"/>
        </w:rPr>
        <w:t xml:space="preserve">NCLEX IV </w:t>
      </w:r>
      <w:r w:rsidRPr="000B58F2">
        <w:rPr>
          <w:i/>
          <w:sz w:val="20"/>
        </w:rPr>
        <w:t>(6)</w:t>
      </w:r>
      <w:r w:rsidRPr="000B58F2">
        <w:rPr>
          <w:b/>
          <w:sz w:val="20"/>
        </w:rPr>
        <w:t xml:space="preserve">:  Pharmacological and   </w:t>
      </w:r>
      <w:r>
        <w:rPr>
          <w:b/>
          <w:sz w:val="20"/>
        </w:rPr>
        <w:t xml:space="preserve">        </w:t>
      </w:r>
      <w:r w:rsidRPr="000B58F2">
        <w:rPr>
          <w:b/>
          <w:sz w:val="20"/>
        </w:rPr>
        <w:t xml:space="preserve">NCLEX IV </w:t>
      </w:r>
      <w:r w:rsidRPr="000B58F2">
        <w:rPr>
          <w:i/>
          <w:sz w:val="20"/>
        </w:rPr>
        <w:t>(5)</w:t>
      </w:r>
      <w:r w:rsidRPr="000B58F2">
        <w:rPr>
          <w:b/>
          <w:sz w:val="20"/>
        </w:rPr>
        <w:t xml:space="preserve">:  Basic Care and Comfort </w:t>
      </w:r>
      <w:r>
        <w:rPr>
          <w:b/>
          <w:sz w:val="20"/>
        </w:rPr>
        <w:t xml:space="preserve">   </w:t>
      </w:r>
      <w:r w:rsidRPr="000B58F2">
        <w:rPr>
          <w:b/>
          <w:sz w:val="20"/>
        </w:rPr>
        <w:t xml:space="preserve">NCLEX III </w:t>
      </w:r>
      <w:r w:rsidRPr="000B58F2">
        <w:rPr>
          <w:i/>
          <w:sz w:val="20"/>
        </w:rPr>
        <w:t>(4)</w:t>
      </w:r>
      <w:r w:rsidRPr="000B58F2">
        <w:rPr>
          <w:b/>
          <w:sz w:val="20"/>
        </w:rPr>
        <w:t>: Psychosocial/Holistic</w:t>
      </w:r>
    </w:p>
    <w:p w14:paraId="63CA7965" w14:textId="77777777" w:rsidR="000B58F2" w:rsidRPr="000B58F2" w:rsidRDefault="000B58F2" w:rsidP="000B58F2">
      <w:pPr>
        <w:rPr>
          <w:b/>
          <w:sz w:val="20"/>
        </w:rPr>
      </w:pPr>
      <w:r w:rsidRPr="000B58F2">
        <w:rPr>
          <w:b/>
          <w:sz w:val="20"/>
        </w:rPr>
        <w:lastRenderedPageBreak/>
        <w:t xml:space="preserve">                           Parenteral Therapies        </w:t>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t xml:space="preserve"> Care Needs</w:t>
      </w:r>
    </w:p>
    <w:tbl>
      <w:tblPr>
        <w:tblStyle w:val="TableGrid"/>
        <w:tblW w:w="0" w:type="auto"/>
        <w:tblLook w:val="04A0" w:firstRow="1" w:lastRow="0" w:firstColumn="1" w:lastColumn="0" w:noHBand="0" w:noVBand="1"/>
      </w:tblPr>
      <w:tblGrid>
        <w:gridCol w:w="3444"/>
        <w:gridCol w:w="427"/>
        <w:gridCol w:w="3331"/>
        <w:gridCol w:w="347"/>
        <w:gridCol w:w="3241"/>
      </w:tblGrid>
      <w:tr w:rsidR="000B58F2" w14:paraId="6B6D8040" w14:textId="77777777" w:rsidTr="00DD2474">
        <w:tc>
          <w:tcPr>
            <w:tcW w:w="3596" w:type="dxa"/>
            <w:shd w:val="clear" w:color="auto" w:fill="DBE5F1" w:themeFill="accent1" w:themeFillTint="33"/>
          </w:tcPr>
          <w:p w14:paraId="69A00024" w14:textId="77777777" w:rsidR="000B58F2" w:rsidRPr="005F075C" w:rsidRDefault="000B58F2" w:rsidP="00DD2474">
            <w:pPr>
              <w:rPr>
                <w:u w:val="single"/>
              </w:rPr>
            </w:pPr>
            <w:r w:rsidRPr="005F075C">
              <w:rPr>
                <w:u w:val="single"/>
              </w:rPr>
              <w:t>Anticipated Medication Management</w:t>
            </w:r>
          </w:p>
          <w:p w14:paraId="3A3246DC" w14:textId="0EC60FED" w:rsidR="000B58F2" w:rsidRDefault="003043F3" w:rsidP="00DD2474">
            <w:r>
              <w:t xml:space="preserve">Oxytocin, methylergonovine, </w:t>
            </w:r>
            <w:proofErr w:type="spellStart"/>
            <w:r>
              <w:t>carboprost</w:t>
            </w:r>
            <w:proofErr w:type="spellEnd"/>
            <w:r>
              <w:t xml:space="preserve">, </w:t>
            </w:r>
            <w:proofErr w:type="spellStart"/>
            <w:r>
              <w:t>misoprostal</w:t>
            </w:r>
            <w:proofErr w:type="spellEnd"/>
            <w:r>
              <w:t xml:space="preserve">, </w:t>
            </w:r>
            <w:r w:rsidR="00A71427">
              <w:t>IV fluids, IV Abx.</w:t>
            </w:r>
          </w:p>
          <w:p w14:paraId="35D54156" w14:textId="77777777" w:rsidR="000B58F2" w:rsidRDefault="000B58F2" w:rsidP="00DD2474"/>
          <w:p w14:paraId="51384ACC" w14:textId="77777777" w:rsidR="000B58F2" w:rsidRDefault="000B58F2" w:rsidP="00DD2474"/>
          <w:p w14:paraId="779A43AE" w14:textId="77777777" w:rsidR="000B58F2" w:rsidRDefault="000B58F2" w:rsidP="00DD2474"/>
          <w:p w14:paraId="742366AA" w14:textId="77777777" w:rsidR="000B58F2" w:rsidRDefault="000B58F2" w:rsidP="00DD2474"/>
          <w:p w14:paraId="0D267CB9" w14:textId="77777777" w:rsidR="000B58F2" w:rsidRDefault="000B58F2" w:rsidP="00DD2474"/>
          <w:p w14:paraId="188B8D84" w14:textId="77777777" w:rsidR="000B58F2" w:rsidRDefault="000B58F2" w:rsidP="00DD2474"/>
        </w:tc>
        <w:tc>
          <w:tcPr>
            <w:tcW w:w="449" w:type="dxa"/>
            <w:tcBorders>
              <w:top w:val="nil"/>
              <w:bottom w:val="nil"/>
            </w:tcBorders>
          </w:tcPr>
          <w:p w14:paraId="3CC0BF4B" w14:textId="77777777" w:rsidR="000B58F2" w:rsidRDefault="000B58F2" w:rsidP="00DD2474"/>
        </w:tc>
        <w:tc>
          <w:tcPr>
            <w:tcW w:w="3510" w:type="dxa"/>
            <w:shd w:val="clear" w:color="auto" w:fill="DBE5F1" w:themeFill="accent1" w:themeFillTint="33"/>
          </w:tcPr>
          <w:p w14:paraId="49777EE1" w14:textId="77777777" w:rsidR="000B58F2" w:rsidRDefault="000B58F2" w:rsidP="00DD2474">
            <w:pPr>
              <w:jc w:val="center"/>
              <w:rPr>
                <w:u w:val="single"/>
              </w:rPr>
            </w:pPr>
            <w:r>
              <w:rPr>
                <w:u w:val="single"/>
              </w:rPr>
              <w:t>Non-Pharmacologic Care Measures</w:t>
            </w:r>
          </w:p>
          <w:p w14:paraId="4FCA1F26" w14:textId="4AA6D518" w:rsidR="000B58F2" w:rsidRDefault="00A71427" w:rsidP="00A71427">
            <w:pPr>
              <w:rPr>
                <w:u w:val="single"/>
              </w:rPr>
            </w:pPr>
            <w:r>
              <w:rPr>
                <w:u w:val="single"/>
              </w:rPr>
              <w:t>Breast feeding, O2, low stimulus environment, urinary catheter</w:t>
            </w:r>
          </w:p>
          <w:p w14:paraId="1819DB02" w14:textId="77777777" w:rsidR="000B58F2" w:rsidRDefault="000B58F2" w:rsidP="00DD2474">
            <w:pPr>
              <w:jc w:val="center"/>
              <w:rPr>
                <w:u w:val="single"/>
              </w:rPr>
            </w:pPr>
          </w:p>
          <w:p w14:paraId="32F3AC47" w14:textId="77777777" w:rsidR="000B58F2" w:rsidRDefault="000B58F2" w:rsidP="00DD2474">
            <w:pPr>
              <w:jc w:val="center"/>
              <w:rPr>
                <w:u w:val="single"/>
              </w:rPr>
            </w:pPr>
          </w:p>
          <w:p w14:paraId="4924DD62" w14:textId="77777777" w:rsidR="000B58F2" w:rsidRDefault="000B58F2" w:rsidP="00DD2474">
            <w:pPr>
              <w:jc w:val="center"/>
              <w:rPr>
                <w:sz w:val="20"/>
                <w:szCs w:val="20"/>
              </w:rPr>
            </w:pPr>
          </w:p>
          <w:p w14:paraId="264DDE48" w14:textId="77777777" w:rsidR="000B58F2" w:rsidRDefault="000B58F2" w:rsidP="00DD2474">
            <w:pPr>
              <w:jc w:val="center"/>
              <w:rPr>
                <w:sz w:val="20"/>
                <w:szCs w:val="20"/>
              </w:rPr>
            </w:pPr>
          </w:p>
          <w:p w14:paraId="1455364B" w14:textId="77777777" w:rsidR="000B58F2" w:rsidRPr="00B307CA" w:rsidRDefault="000B58F2" w:rsidP="00DD2474">
            <w:pPr>
              <w:rPr>
                <w:sz w:val="20"/>
                <w:szCs w:val="20"/>
              </w:rPr>
            </w:pPr>
          </w:p>
        </w:tc>
        <w:tc>
          <w:tcPr>
            <w:tcW w:w="360" w:type="dxa"/>
            <w:tcBorders>
              <w:top w:val="nil"/>
              <w:bottom w:val="nil"/>
            </w:tcBorders>
          </w:tcPr>
          <w:p w14:paraId="24108F53" w14:textId="77777777" w:rsidR="000B58F2" w:rsidRDefault="000B58F2" w:rsidP="00DD2474"/>
        </w:tc>
        <w:tc>
          <w:tcPr>
            <w:tcW w:w="3420" w:type="dxa"/>
            <w:shd w:val="clear" w:color="auto" w:fill="DBE5F1" w:themeFill="accent1" w:themeFillTint="33"/>
          </w:tcPr>
          <w:p w14:paraId="12E73667" w14:textId="77777777" w:rsidR="000B58F2" w:rsidRDefault="000B58F2" w:rsidP="00DD2474">
            <w:pPr>
              <w:jc w:val="center"/>
              <w:rPr>
                <w:u w:val="single"/>
              </w:rPr>
            </w:pPr>
            <w:r w:rsidRPr="005F075C">
              <w:rPr>
                <w:u w:val="single"/>
              </w:rPr>
              <w:t>What stressors might a patient with this diagnosis be experiencing?</w:t>
            </w:r>
          </w:p>
          <w:p w14:paraId="48B7463A" w14:textId="77777777" w:rsidR="00A71427" w:rsidRDefault="00A71427" w:rsidP="00A71427">
            <w:r>
              <w:t>Death</w:t>
            </w:r>
          </w:p>
          <w:p w14:paraId="0BCA3018" w14:textId="77777777" w:rsidR="00A71427" w:rsidRDefault="00A71427" w:rsidP="00A71427">
            <w:r>
              <w:t xml:space="preserve">Hospital </w:t>
            </w:r>
          </w:p>
          <w:p w14:paraId="133B7DC5" w14:textId="77777777" w:rsidR="00A71427" w:rsidRDefault="00A71427" w:rsidP="00A71427">
            <w:r>
              <w:t>Finances</w:t>
            </w:r>
          </w:p>
          <w:p w14:paraId="2A571FD9" w14:textId="60160178" w:rsidR="00A71427" w:rsidRPr="00A71427" w:rsidRDefault="00A71427" w:rsidP="00A71427">
            <w:r>
              <w:t>Ability to care for newborn.</w:t>
            </w:r>
          </w:p>
        </w:tc>
      </w:tr>
    </w:tbl>
    <w:p w14:paraId="62DE0ED5" w14:textId="77777777" w:rsidR="000B58F2" w:rsidRPr="007713BE" w:rsidRDefault="000B58F2" w:rsidP="000B58F2">
      <w:pPr>
        <w:rPr>
          <w:b/>
          <w:sz w:val="10"/>
        </w:rPr>
      </w:pPr>
    </w:p>
    <w:p w14:paraId="7BEBFDAE" w14:textId="77777777" w:rsidR="000B58F2" w:rsidRPr="000B58F2" w:rsidRDefault="000B58F2" w:rsidP="000B58F2">
      <w:pPr>
        <w:rPr>
          <w:b/>
          <w:sz w:val="20"/>
        </w:rPr>
      </w:pPr>
      <w:r w:rsidRPr="000B58F2">
        <w:rPr>
          <w:b/>
          <w:sz w:val="20"/>
        </w:rPr>
        <w:t>Client/Family Education</w:t>
      </w:r>
      <w:r w:rsidRPr="000B58F2">
        <w:rPr>
          <w:i/>
          <w:sz w:val="20"/>
        </w:rPr>
        <w:tab/>
      </w:r>
      <w:r w:rsidRPr="000B58F2">
        <w:rPr>
          <w:i/>
          <w:sz w:val="20"/>
        </w:rPr>
        <w:tab/>
        <w:t xml:space="preserve">                         </w:t>
      </w:r>
      <w:r w:rsidRPr="000B58F2">
        <w:rPr>
          <w:i/>
          <w:sz w:val="20"/>
        </w:rPr>
        <w:tab/>
        <w:t xml:space="preserve">               </w:t>
      </w:r>
      <w:r w:rsidRPr="000B58F2">
        <w:rPr>
          <w:b/>
          <w:sz w:val="20"/>
        </w:rPr>
        <w:t xml:space="preserve">NCLEX I </w:t>
      </w:r>
      <w:r w:rsidRPr="000B58F2">
        <w:rPr>
          <w:i/>
          <w:sz w:val="20"/>
        </w:rPr>
        <w:t>(1)</w:t>
      </w:r>
      <w:r w:rsidRPr="000B58F2">
        <w:rPr>
          <w:b/>
          <w:sz w:val="20"/>
        </w:rPr>
        <w:t>:  Safe and Effective Care Environment</w:t>
      </w:r>
    </w:p>
    <w:tbl>
      <w:tblPr>
        <w:tblStyle w:val="TableGrid"/>
        <w:tblW w:w="0" w:type="auto"/>
        <w:tblLook w:val="04A0" w:firstRow="1" w:lastRow="0" w:firstColumn="1" w:lastColumn="0" w:noHBand="0" w:noVBand="1"/>
      </w:tblPr>
      <w:tblGrid>
        <w:gridCol w:w="5119"/>
        <w:gridCol w:w="267"/>
        <w:gridCol w:w="5404"/>
      </w:tblGrid>
      <w:tr w:rsidR="000B58F2" w14:paraId="1796F86C" w14:textId="77777777" w:rsidTr="00DD2474">
        <w:trPr>
          <w:trHeight w:val="1538"/>
        </w:trPr>
        <w:tc>
          <w:tcPr>
            <w:tcW w:w="5395" w:type="dxa"/>
            <w:shd w:val="clear" w:color="auto" w:fill="DBE5F1" w:themeFill="accent1" w:themeFillTint="33"/>
          </w:tcPr>
          <w:p w14:paraId="27700987" w14:textId="77777777" w:rsidR="000B58F2" w:rsidRPr="005F075C" w:rsidRDefault="000B58F2" w:rsidP="00DD2474">
            <w:pPr>
              <w:rPr>
                <w:u w:val="single"/>
              </w:rPr>
            </w:pPr>
            <w:r w:rsidRPr="005F075C">
              <w:rPr>
                <w:u w:val="single"/>
              </w:rPr>
              <w:t>List 3 potential teaching topics/areas</w:t>
            </w:r>
          </w:p>
          <w:p w14:paraId="102A49B3" w14:textId="1150CB4E" w:rsidR="000B58F2" w:rsidRDefault="000B58F2" w:rsidP="00DD2474">
            <w:r>
              <w:sym w:font="Wingdings" w:char="F09F"/>
            </w:r>
            <w:r w:rsidR="00A71427">
              <w:t xml:space="preserve"> Change perineal pads q3hrs or using the bathroom/ leave pad for nurse.</w:t>
            </w:r>
          </w:p>
          <w:p w14:paraId="415A20B5" w14:textId="77777777" w:rsidR="000B58F2" w:rsidRDefault="000B58F2" w:rsidP="00DD2474"/>
          <w:p w14:paraId="39A5A0F0" w14:textId="3519CED6" w:rsidR="000B58F2" w:rsidRDefault="000B58F2" w:rsidP="00DD2474">
            <w:r>
              <w:sym w:font="Wingdings" w:char="F09F"/>
            </w:r>
            <w:r w:rsidR="00A71427">
              <w:t>Report clots larger than a golf ball to the nurse.</w:t>
            </w:r>
          </w:p>
          <w:p w14:paraId="221BE138" w14:textId="77777777" w:rsidR="000B58F2" w:rsidRDefault="000B58F2" w:rsidP="00DD2474"/>
          <w:p w14:paraId="229BE681" w14:textId="4FC7A7B8" w:rsidR="000B58F2" w:rsidRDefault="000B58F2" w:rsidP="00DD2474">
            <w:r>
              <w:sym w:font="Wingdings" w:char="F09F"/>
            </w:r>
            <w:r w:rsidR="00A71427">
              <w:t>Proper handwashing techniques</w:t>
            </w:r>
          </w:p>
        </w:tc>
        <w:tc>
          <w:tcPr>
            <w:tcW w:w="270" w:type="dxa"/>
            <w:tcBorders>
              <w:top w:val="nil"/>
            </w:tcBorders>
          </w:tcPr>
          <w:p w14:paraId="51E6AF70" w14:textId="77777777" w:rsidR="000B58F2" w:rsidRDefault="000B58F2" w:rsidP="00DD2474"/>
        </w:tc>
        <w:tc>
          <w:tcPr>
            <w:tcW w:w="5670" w:type="dxa"/>
            <w:shd w:val="clear" w:color="auto" w:fill="DBE5F1" w:themeFill="accent1" w:themeFillTint="33"/>
          </w:tcPr>
          <w:p w14:paraId="19E54DF5" w14:textId="77777777" w:rsidR="000B58F2" w:rsidRDefault="000B58F2" w:rsidP="00DD2474">
            <w:pPr>
              <w:jc w:val="center"/>
              <w:rPr>
                <w:u w:val="single"/>
              </w:rPr>
            </w:pPr>
            <w:r>
              <w:rPr>
                <w:u w:val="single"/>
              </w:rPr>
              <w:t>Multidisciplinary Team Involvement</w:t>
            </w:r>
          </w:p>
          <w:p w14:paraId="0CEC638F" w14:textId="77777777" w:rsidR="000B58F2" w:rsidRPr="005F075C" w:rsidRDefault="000B58F2" w:rsidP="00DD2474">
            <w:pPr>
              <w:jc w:val="center"/>
              <w:rPr>
                <w:sz w:val="16"/>
                <w:szCs w:val="16"/>
              </w:rPr>
            </w:pPr>
            <w:r w:rsidRPr="005F075C">
              <w:rPr>
                <w:sz w:val="16"/>
                <w:szCs w:val="16"/>
              </w:rPr>
              <w:t>(Which other disciplines do you expect to share in the care of this patient)</w:t>
            </w:r>
          </w:p>
          <w:p w14:paraId="63B41739" w14:textId="46421031" w:rsidR="000B58F2" w:rsidRDefault="00A71427" w:rsidP="00A71427">
            <w:pPr>
              <w:rPr>
                <w:sz w:val="20"/>
                <w:szCs w:val="20"/>
              </w:rPr>
            </w:pPr>
            <w:r>
              <w:rPr>
                <w:sz w:val="20"/>
                <w:szCs w:val="20"/>
              </w:rPr>
              <w:t>OB/GYN</w:t>
            </w:r>
          </w:p>
          <w:p w14:paraId="6F741352" w14:textId="562FB2D8" w:rsidR="00A71427" w:rsidRDefault="00A71427" w:rsidP="00A71427">
            <w:pPr>
              <w:rPr>
                <w:sz w:val="20"/>
                <w:szCs w:val="20"/>
              </w:rPr>
            </w:pPr>
            <w:r>
              <w:rPr>
                <w:sz w:val="20"/>
                <w:szCs w:val="20"/>
              </w:rPr>
              <w:t>Lactation consultant</w:t>
            </w:r>
          </w:p>
          <w:p w14:paraId="7EECF689" w14:textId="1734F5E5" w:rsidR="00A71427" w:rsidRDefault="00A71427" w:rsidP="00A71427">
            <w:pPr>
              <w:rPr>
                <w:sz w:val="20"/>
                <w:szCs w:val="20"/>
              </w:rPr>
            </w:pPr>
            <w:r>
              <w:rPr>
                <w:sz w:val="20"/>
                <w:szCs w:val="20"/>
              </w:rPr>
              <w:t>PT</w:t>
            </w:r>
          </w:p>
          <w:p w14:paraId="65C9FFD2" w14:textId="64FBB96E" w:rsidR="00A71427" w:rsidRDefault="00A71427" w:rsidP="00A71427">
            <w:pPr>
              <w:rPr>
                <w:sz w:val="20"/>
                <w:szCs w:val="20"/>
              </w:rPr>
            </w:pPr>
            <w:r>
              <w:rPr>
                <w:sz w:val="20"/>
                <w:szCs w:val="20"/>
              </w:rPr>
              <w:t>Nurse</w:t>
            </w:r>
          </w:p>
          <w:p w14:paraId="04D8DA7D" w14:textId="1A1993AA" w:rsidR="000B58F2" w:rsidRDefault="00A71427" w:rsidP="00DD2474">
            <w:r>
              <w:t>Anesthesiologist</w:t>
            </w:r>
          </w:p>
          <w:p w14:paraId="6242B20E" w14:textId="03D78E9E" w:rsidR="00A71427" w:rsidRDefault="00A71427" w:rsidP="00DD2474">
            <w:r>
              <w:t>Nutritionist</w:t>
            </w:r>
          </w:p>
          <w:p w14:paraId="0E42A4C9" w14:textId="77777777" w:rsidR="000B58F2" w:rsidRDefault="000B58F2" w:rsidP="00DD2474"/>
          <w:p w14:paraId="2DB86F6A" w14:textId="77777777" w:rsidR="000B58F2" w:rsidRDefault="000B58F2" w:rsidP="00DD2474"/>
        </w:tc>
      </w:tr>
    </w:tbl>
    <w:p w14:paraId="2FADF79C" w14:textId="777EF866" w:rsidR="009722A4" w:rsidRDefault="009C7DE8" w:rsidP="009722A4">
      <w:pPr>
        <w:pStyle w:val="Heading1"/>
        <w:rPr>
          <w:b/>
          <w:bCs/>
          <w:u w:val="single"/>
        </w:rPr>
      </w:pPr>
      <w:r>
        <w:rPr>
          <w:b/>
          <w:bCs/>
          <w:u w:val="single"/>
        </w:rPr>
        <w:t>N201</w:t>
      </w:r>
      <w:r w:rsidR="00003044">
        <w:rPr>
          <w:b/>
          <w:bCs/>
          <w:u w:val="single"/>
        </w:rPr>
        <w:t xml:space="preserve">: Nursing Diagnosis Form </w:t>
      </w:r>
    </w:p>
    <w:p w14:paraId="4000EB05" w14:textId="77777777" w:rsidR="00AC3C73" w:rsidRDefault="00AC3C73" w:rsidP="009722A4">
      <w:pPr>
        <w:pStyle w:val="BodyText"/>
        <w:rPr>
          <w:sz w:val="20"/>
        </w:rPr>
      </w:pPr>
    </w:p>
    <w:p w14:paraId="7E45065D" w14:textId="2409998D" w:rsidR="009722A4" w:rsidRDefault="009722A4" w:rsidP="009722A4">
      <w:pPr>
        <w:pStyle w:val="BodyText"/>
        <w:rPr>
          <w:sz w:val="20"/>
        </w:rPr>
      </w:pPr>
      <w:r>
        <w:rPr>
          <w:sz w:val="20"/>
        </w:rPr>
        <w:t>List the two Nursing Diagnoses along with expected outcomes</w:t>
      </w:r>
      <w:r w:rsidR="00161168">
        <w:rPr>
          <w:sz w:val="20"/>
        </w:rPr>
        <w:t xml:space="preserve">, assessments, and </w:t>
      </w:r>
      <w:r>
        <w:rPr>
          <w:sz w:val="20"/>
        </w:rPr>
        <w:t>nursing interventions</w:t>
      </w:r>
      <w:r w:rsidR="00003044">
        <w:rPr>
          <w:sz w:val="20"/>
        </w:rPr>
        <w:t xml:space="preserve"> for each patient</w:t>
      </w:r>
      <w:r>
        <w:rPr>
          <w:sz w:val="20"/>
        </w:rPr>
        <w:t>. The nursing diagnosis</w:t>
      </w:r>
      <w:r w:rsidR="00161168">
        <w:rPr>
          <w:sz w:val="20"/>
        </w:rPr>
        <w:t xml:space="preserve"> </w:t>
      </w:r>
      <w:r w:rsidR="00C73EFC">
        <w:rPr>
          <w:sz w:val="20"/>
        </w:rPr>
        <w:t xml:space="preserve">must be complete, be in priority order, use </w:t>
      </w:r>
      <w:r>
        <w:rPr>
          <w:sz w:val="20"/>
        </w:rPr>
        <w:t>co</w:t>
      </w:r>
      <w:r w:rsidR="00C73EFC">
        <w:rPr>
          <w:sz w:val="20"/>
        </w:rPr>
        <w:t>rrect terminology, and include</w:t>
      </w:r>
      <w:r>
        <w:rPr>
          <w:sz w:val="20"/>
        </w:rPr>
        <w:t xml:space="preserve"> relevant related to factors and AEB statements for actual problems. </w:t>
      </w:r>
    </w:p>
    <w:p w14:paraId="39121F0A" w14:textId="77777777" w:rsidR="00161168" w:rsidRDefault="00161168" w:rsidP="009722A4"/>
    <w:p w14:paraId="073D82DA" w14:textId="3162FF66" w:rsidR="00161168" w:rsidRDefault="009722A4" w:rsidP="009722A4">
      <w:proofErr w:type="spellStart"/>
      <w:r>
        <w:t>NDx</w:t>
      </w:r>
      <w:proofErr w:type="spellEnd"/>
      <w:r>
        <w:t xml:space="preserve"> # 1</w:t>
      </w:r>
      <w:r w:rsidR="002C0DCA">
        <w:t xml:space="preserve"> </w:t>
      </w:r>
      <w:r w:rsidR="0001242F">
        <w:t>Deficient fluid volume R/T blood loss in uterus 2ᵒ postpartum hemorrhage AEB estimated blood loss from uterus &gt;500mL, Cap refill &gt;3, BP 95/55, HR: 110 at rest.</w:t>
      </w:r>
    </w:p>
    <w:p w14:paraId="5DD18BDB" w14:textId="77777777" w:rsidR="00854502" w:rsidRDefault="00854502" w:rsidP="009722A4"/>
    <w:p w14:paraId="4AEF4645" w14:textId="02308346" w:rsidR="00161168" w:rsidRDefault="00854502" w:rsidP="009722A4">
      <w:r>
        <w:t>EO:</w:t>
      </w:r>
      <w:r w:rsidR="0001242F">
        <w:t xml:space="preserve"> Patient will maintain a blood pressure of at least 100/60 for the duration of my shift.</w:t>
      </w:r>
    </w:p>
    <w:p w14:paraId="223D1916" w14:textId="7735DCCD" w:rsidR="00003044" w:rsidRDefault="00003044" w:rsidP="009722A4">
      <w:r>
        <w:t xml:space="preserve">EO: </w:t>
      </w:r>
      <w:r w:rsidR="0001242F">
        <w:t xml:space="preserve">Patient will saturate &lt;2 perineal pads in </w:t>
      </w:r>
      <w:proofErr w:type="gramStart"/>
      <w:r w:rsidR="0001242F">
        <w:t>one hour</w:t>
      </w:r>
      <w:proofErr w:type="gramEnd"/>
      <w:r w:rsidR="0001242F">
        <w:t xml:space="preserve"> windows for the duration of my shift.</w:t>
      </w:r>
    </w:p>
    <w:p w14:paraId="5867AC9E" w14:textId="77777777" w:rsidR="00854502" w:rsidRDefault="00854502" w:rsidP="009722A4"/>
    <w:p w14:paraId="2AEF4B06" w14:textId="6768D1E4" w:rsidR="00854502" w:rsidRDefault="00161168" w:rsidP="007713BE">
      <w:r>
        <w:t>Ongoing Assessments:</w:t>
      </w:r>
      <w:r w:rsidR="0001242F">
        <w:t xml:space="preserve"> I</w:t>
      </w:r>
      <w:r w:rsidR="00C8525A">
        <w:t>&amp;O Q8Hhrs, Lochia assessment Q Pad changes, Uterus consistency Q2hrs, Vital Signs: BP, HR, O2, and temp Q4Hrs, Blood characteristics when available.</w:t>
      </w:r>
    </w:p>
    <w:p w14:paraId="391DEB3D" w14:textId="77777777" w:rsidR="00854502" w:rsidRDefault="00854502" w:rsidP="009722A4">
      <w:pPr>
        <w:spacing w:after="60"/>
      </w:pPr>
    </w:p>
    <w:p w14:paraId="4BD656A1" w14:textId="5512B113" w:rsidR="009722A4" w:rsidRDefault="009722A4" w:rsidP="009722A4">
      <w:pPr>
        <w:spacing w:after="60"/>
      </w:pPr>
      <w:r>
        <w:t>NI:</w:t>
      </w:r>
      <w:r>
        <w:tab/>
        <w:t>1.</w:t>
      </w:r>
      <w:r w:rsidR="002B0A2F">
        <w:t xml:space="preserve"> </w:t>
      </w:r>
      <w:r w:rsidR="004760A8">
        <w:t xml:space="preserve"> Administer IV oxytocin in AM.</w:t>
      </w:r>
    </w:p>
    <w:p w14:paraId="78C645A9" w14:textId="77777777" w:rsidR="009722A4" w:rsidRDefault="009722A4" w:rsidP="009722A4">
      <w:pPr>
        <w:spacing w:after="60"/>
      </w:pPr>
    </w:p>
    <w:p w14:paraId="696B692A" w14:textId="3AF0020E" w:rsidR="009722A4" w:rsidRDefault="009722A4" w:rsidP="009722A4">
      <w:pPr>
        <w:spacing w:after="60"/>
      </w:pPr>
      <w:r>
        <w:tab/>
        <w:t>2.</w:t>
      </w:r>
      <w:r w:rsidR="004760A8">
        <w:t xml:space="preserve"> Administer lactated ringers 100ml/</w:t>
      </w:r>
      <w:proofErr w:type="spellStart"/>
      <w:r w:rsidR="004760A8">
        <w:t>hr</w:t>
      </w:r>
      <w:proofErr w:type="spellEnd"/>
      <w:r w:rsidR="004760A8">
        <w:t xml:space="preserve"> during my time of care.</w:t>
      </w:r>
    </w:p>
    <w:p w14:paraId="58AE6B5D" w14:textId="77777777" w:rsidR="009722A4" w:rsidRDefault="009722A4" w:rsidP="009722A4">
      <w:pPr>
        <w:spacing w:after="60"/>
      </w:pPr>
    </w:p>
    <w:p w14:paraId="3659B956" w14:textId="7C510F04" w:rsidR="009722A4" w:rsidRDefault="009722A4" w:rsidP="009722A4">
      <w:pPr>
        <w:spacing w:after="60"/>
      </w:pPr>
      <w:r>
        <w:tab/>
        <w:t>3.</w:t>
      </w:r>
      <w:r w:rsidR="004760A8">
        <w:t xml:space="preserve"> Perform a fundal massage when boggy during my time of care.</w:t>
      </w:r>
    </w:p>
    <w:p w14:paraId="2B27D6F5" w14:textId="77777777" w:rsidR="009722A4" w:rsidRDefault="009722A4" w:rsidP="009722A4">
      <w:pPr>
        <w:spacing w:after="60"/>
      </w:pPr>
    </w:p>
    <w:p w14:paraId="326E501E" w14:textId="60781C02" w:rsidR="009722A4" w:rsidRDefault="009722A4" w:rsidP="009722A4">
      <w:pPr>
        <w:spacing w:after="60"/>
      </w:pPr>
      <w:r>
        <w:tab/>
        <w:t>4.</w:t>
      </w:r>
      <w:r w:rsidR="004760A8">
        <w:t xml:space="preserve"> Maintain bedrest with HOB at 30-45 degrees during my time of care.</w:t>
      </w:r>
    </w:p>
    <w:p w14:paraId="4D0463F1" w14:textId="77777777" w:rsidR="009722A4" w:rsidRDefault="009722A4" w:rsidP="009722A4">
      <w:pPr>
        <w:spacing w:after="60"/>
      </w:pPr>
    </w:p>
    <w:p w14:paraId="3C7AF49C" w14:textId="5211A44B" w:rsidR="00BA4030" w:rsidRDefault="009722A4" w:rsidP="00BA4030">
      <w:pPr>
        <w:spacing w:after="60"/>
      </w:pPr>
      <w:r>
        <w:tab/>
        <w:t>5.</w:t>
      </w:r>
      <w:r w:rsidR="004760A8">
        <w:t xml:space="preserve"> Minimize movement when performing </w:t>
      </w:r>
      <w:r w:rsidR="000C73AF">
        <w:t>perineal assessments.</w:t>
      </w:r>
    </w:p>
    <w:p w14:paraId="5406D944" w14:textId="77777777" w:rsidR="00BA4030" w:rsidRDefault="00BA4030" w:rsidP="00BA4030">
      <w:pPr>
        <w:spacing w:after="60"/>
      </w:pPr>
    </w:p>
    <w:p w14:paraId="25C9E251" w14:textId="5132C9BB" w:rsidR="00BA4030" w:rsidRDefault="00BA4030" w:rsidP="00BA4030">
      <w:pPr>
        <w:spacing w:after="60"/>
      </w:pPr>
      <w:r>
        <w:tab/>
        <w:t>6.</w:t>
      </w:r>
      <w:r w:rsidR="000C73AF">
        <w:t xml:space="preserve"> Administer PRBCs once during my time of care.</w:t>
      </w:r>
    </w:p>
    <w:p w14:paraId="4CFC0462" w14:textId="77777777" w:rsidR="009722A4" w:rsidRDefault="009722A4" w:rsidP="009722A4">
      <w:pPr>
        <w:spacing w:after="120"/>
      </w:pPr>
    </w:p>
    <w:tbl>
      <w:tblPr>
        <w:tblW w:w="0" w:type="auto"/>
        <w:tblInd w:w="278" w:type="dxa"/>
        <w:tblBorders>
          <w:top w:val="single" w:sz="4" w:space="0" w:color="auto"/>
        </w:tblBorders>
        <w:tblLook w:val="0000" w:firstRow="0" w:lastRow="0" w:firstColumn="0" w:lastColumn="0" w:noHBand="0" w:noVBand="0"/>
      </w:tblPr>
      <w:tblGrid>
        <w:gridCol w:w="9360"/>
      </w:tblGrid>
      <w:tr w:rsidR="009722A4" w14:paraId="075BC8D2" w14:textId="77777777" w:rsidTr="00343011">
        <w:trPr>
          <w:trHeight w:val="100"/>
        </w:trPr>
        <w:tc>
          <w:tcPr>
            <w:tcW w:w="9360" w:type="dxa"/>
          </w:tcPr>
          <w:p w14:paraId="7B40FDF6" w14:textId="77777777" w:rsidR="009722A4" w:rsidRDefault="009722A4" w:rsidP="00343011"/>
        </w:tc>
      </w:tr>
    </w:tbl>
    <w:p w14:paraId="6733DCE7" w14:textId="2214E9E9" w:rsidR="00854502" w:rsidRDefault="009722A4" w:rsidP="009722A4">
      <w:proofErr w:type="spellStart"/>
      <w:r>
        <w:t>NDx</w:t>
      </w:r>
      <w:proofErr w:type="spellEnd"/>
      <w:r>
        <w:t xml:space="preserve"> # 2</w:t>
      </w:r>
      <w:r w:rsidR="00C8525A">
        <w:t xml:space="preserve"> Risk for infection: Uterus R/T stasis of body fluids and tears in uterine wall </w:t>
      </w:r>
    </w:p>
    <w:p w14:paraId="4BAE8819" w14:textId="77777777" w:rsidR="00854502" w:rsidRDefault="00854502" w:rsidP="00161168"/>
    <w:p w14:paraId="01A7FC6E" w14:textId="115663A5" w:rsidR="00161168" w:rsidRDefault="009722A4" w:rsidP="00161168">
      <w:r>
        <w:t>EO:</w:t>
      </w:r>
      <w:r w:rsidR="002B0A2F">
        <w:t xml:space="preserve"> Patient will display odor free lochia for the duration of my shift.</w:t>
      </w:r>
    </w:p>
    <w:p w14:paraId="59E6D4EC" w14:textId="09E5700B" w:rsidR="00003044" w:rsidRDefault="00003044" w:rsidP="00161168">
      <w:r>
        <w:t xml:space="preserve">EO: </w:t>
      </w:r>
      <w:r w:rsidR="002B0A2F">
        <w:t>Patient will verbalize risks factors for postpartum infection such as not changing pad frequently and wiping front to back.</w:t>
      </w:r>
    </w:p>
    <w:p w14:paraId="248BB72B" w14:textId="77777777" w:rsidR="00854502" w:rsidRDefault="00854502" w:rsidP="00161168"/>
    <w:p w14:paraId="3A62C561" w14:textId="285815D1" w:rsidR="00854502" w:rsidRDefault="00854502" w:rsidP="00161168">
      <w:r>
        <w:t>Ongoing Assessments:</w:t>
      </w:r>
      <w:r w:rsidR="002B0A2F">
        <w:t xml:space="preserve"> Lochia Assessment: Discharge amount, color, odor, and presence of blood clots PRN, WBC daily, Temperature.</w:t>
      </w:r>
    </w:p>
    <w:p w14:paraId="7A3AEF51" w14:textId="77777777" w:rsidR="00161168" w:rsidRDefault="00161168" w:rsidP="009722A4">
      <w:pPr>
        <w:spacing w:after="60"/>
      </w:pPr>
    </w:p>
    <w:p w14:paraId="41FBED1D" w14:textId="2D8C12CB" w:rsidR="009722A4" w:rsidRDefault="009722A4" w:rsidP="009722A4">
      <w:pPr>
        <w:spacing w:after="60"/>
      </w:pPr>
      <w:r>
        <w:t>NI:</w:t>
      </w:r>
      <w:r>
        <w:tab/>
        <w:t>1.</w:t>
      </w:r>
      <w:r w:rsidR="002B0A2F">
        <w:t xml:space="preserve"> Teach proper handwashing techniques once during my time of care.</w:t>
      </w:r>
    </w:p>
    <w:p w14:paraId="78C44095" w14:textId="77777777" w:rsidR="009722A4" w:rsidRDefault="009722A4" w:rsidP="009722A4">
      <w:pPr>
        <w:spacing w:after="60"/>
      </w:pPr>
    </w:p>
    <w:p w14:paraId="1BEE862C" w14:textId="209FEB83" w:rsidR="009722A4" w:rsidRDefault="009722A4" w:rsidP="009722A4">
      <w:pPr>
        <w:spacing w:after="60"/>
      </w:pPr>
      <w:r>
        <w:tab/>
        <w:t>2.</w:t>
      </w:r>
      <w:r w:rsidR="002B0A2F">
        <w:t xml:space="preserve"> Teach the importance of changing perineal pad when using the bathroom </w:t>
      </w:r>
      <w:r w:rsidR="000C73AF">
        <w:t xml:space="preserve">or Q3hrs </w:t>
      </w:r>
      <w:r w:rsidR="002B0A2F">
        <w:t>once during my time of care.</w:t>
      </w:r>
    </w:p>
    <w:p w14:paraId="289E0B25" w14:textId="77777777" w:rsidR="009722A4" w:rsidRDefault="009722A4" w:rsidP="009722A4">
      <w:pPr>
        <w:spacing w:after="60"/>
      </w:pPr>
    </w:p>
    <w:p w14:paraId="521E5704" w14:textId="30A0A488" w:rsidR="009722A4" w:rsidRDefault="009722A4" w:rsidP="009722A4">
      <w:pPr>
        <w:spacing w:after="60"/>
      </w:pPr>
      <w:r>
        <w:tab/>
        <w:t>3.</w:t>
      </w:r>
      <w:r w:rsidR="002B0A2F">
        <w:t xml:space="preserve"> Teach to wipe front to back once during my time of care.</w:t>
      </w:r>
    </w:p>
    <w:p w14:paraId="70FD26B7" w14:textId="77777777" w:rsidR="009722A4" w:rsidRDefault="009722A4" w:rsidP="009722A4">
      <w:pPr>
        <w:spacing w:after="60"/>
      </w:pPr>
    </w:p>
    <w:p w14:paraId="3AC33AC2" w14:textId="514928FD" w:rsidR="009722A4" w:rsidRDefault="009722A4" w:rsidP="009722A4">
      <w:pPr>
        <w:spacing w:after="60"/>
      </w:pPr>
      <w:r>
        <w:tab/>
        <w:t>4.</w:t>
      </w:r>
      <w:r w:rsidR="000C73AF">
        <w:t xml:space="preserve"> Administer prophylactic IV antibiotics in AM.</w:t>
      </w:r>
    </w:p>
    <w:p w14:paraId="6EB1FD1D" w14:textId="77777777" w:rsidR="009722A4" w:rsidRDefault="009722A4" w:rsidP="009722A4">
      <w:pPr>
        <w:spacing w:after="60"/>
      </w:pPr>
    </w:p>
    <w:p w14:paraId="3D483D2B" w14:textId="053D3459" w:rsidR="00BA4030" w:rsidRDefault="00E10E01" w:rsidP="00E10E01">
      <w:pPr>
        <w:spacing w:after="60"/>
      </w:pPr>
      <w:r>
        <w:tab/>
        <w:t>5.</w:t>
      </w:r>
      <w:r w:rsidR="000C73AF">
        <w:t xml:space="preserve"> Perform a fundal massage when uterus is boggy for the duration of my shift.</w:t>
      </w:r>
    </w:p>
    <w:p w14:paraId="175F6960" w14:textId="77777777" w:rsidR="00BA4030" w:rsidRDefault="00BA4030" w:rsidP="00E10E01">
      <w:pPr>
        <w:spacing w:after="60"/>
      </w:pPr>
    </w:p>
    <w:p w14:paraId="425A37AE" w14:textId="02FC325E" w:rsidR="00BA4030" w:rsidRDefault="00BA4030" w:rsidP="00E10E01">
      <w:pPr>
        <w:spacing w:after="60"/>
      </w:pPr>
      <w:r>
        <w:tab/>
        <w:t>6.</w:t>
      </w:r>
      <w:r w:rsidR="000C73AF">
        <w:t xml:space="preserve"> Teach importance of perineal care once during my time of care.</w:t>
      </w:r>
    </w:p>
    <w:p w14:paraId="21E15A6D" w14:textId="6C1FCAFD" w:rsidR="009D2552" w:rsidRDefault="009D2552" w:rsidP="00E10E01">
      <w:pPr>
        <w:spacing w:after="60"/>
        <w:rPr>
          <w:b/>
          <w:sz w:val="10"/>
          <w:szCs w:val="10"/>
        </w:rPr>
      </w:pPr>
    </w:p>
    <w:p w14:paraId="32473F16" w14:textId="77777777" w:rsidR="0099500C" w:rsidRDefault="0099500C" w:rsidP="00E10E01">
      <w:pPr>
        <w:spacing w:after="60"/>
        <w:rPr>
          <w:b/>
          <w:sz w:val="10"/>
          <w:szCs w:val="10"/>
        </w:rPr>
      </w:pPr>
    </w:p>
    <w:p w14:paraId="44E47CF3" w14:textId="77777777" w:rsidR="007713BE" w:rsidRDefault="007713BE" w:rsidP="0099500C">
      <w:pPr>
        <w:spacing w:before="60"/>
        <w:rPr>
          <w:b/>
          <w:bCs/>
          <w:u w:val="single"/>
        </w:rPr>
      </w:pPr>
    </w:p>
    <w:p w14:paraId="088B6C9C" w14:textId="0599DF81" w:rsidR="0099500C" w:rsidRDefault="0099500C" w:rsidP="0099500C">
      <w:pPr>
        <w:spacing w:before="60"/>
      </w:pPr>
      <w:r>
        <w:rPr>
          <w:b/>
          <w:bCs/>
          <w:u w:val="single"/>
        </w:rPr>
        <w:t>Directions:</w:t>
      </w:r>
      <w:r>
        <w:tab/>
      </w:r>
      <w:r>
        <w:tab/>
      </w:r>
      <w:r>
        <w:tab/>
      </w:r>
      <w:r>
        <w:tab/>
      </w:r>
      <w:r>
        <w:tab/>
      </w:r>
      <w:r>
        <w:tab/>
      </w:r>
      <w:r>
        <w:tab/>
      </w:r>
      <w:r>
        <w:tab/>
        <w:t xml:space="preserve">Initials/ Signature </w:t>
      </w:r>
      <w:r w:rsidR="002B0A2F">
        <w:t>NC Nicholas Constantine</w:t>
      </w:r>
    </w:p>
    <w:p w14:paraId="67D261AE" w14:textId="77777777" w:rsidR="0099500C" w:rsidRPr="007860AC" w:rsidRDefault="0099500C" w:rsidP="0099500C">
      <w:pPr>
        <w:pStyle w:val="Header"/>
        <w:tabs>
          <w:tab w:val="clear" w:pos="4320"/>
          <w:tab w:val="clear" w:pos="8640"/>
        </w:tabs>
        <w:spacing w:before="60" w:after="120"/>
        <w:rPr>
          <w:sz w:val="22"/>
          <w:szCs w:val="22"/>
        </w:rPr>
      </w:pPr>
      <w:r w:rsidRPr="007860AC">
        <w:rPr>
          <w:sz w:val="22"/>
          <w:szCs w:val="22"/>
        </w:rPr>
        <w:t xml:space="preserve">Chart </w:t>
      </w:r>
      <w:proofErr w:type="gramStart"/>
      <w:r w:rsidRPr="007860AC">
        <w:rPr>
          <w:sz w:val="22"/>
          <w:szCs w:val="22"/>
        </w:rPr>
        <w:t>any and all</w:t>
      </w:r>
      <w:proofErr w:type="gramEnd"/>
      <w:r w:rsidRPr="007860AC">
        <w:rPr>
          <w:sz w:val="22"/>
          <w:szCs w:val="22"/>
        </w:rPr>
        <w:t xml:space="preserve"> nursing interventions done for your patient during your time of care (if nursing interventions performed by others, write as an “E” note).  After each intervention, document your patient’s response to the intervention (evaluation note). </w:t>
      </w:r>
    </w:p>
    <w:tbl>
      <w:tblPr>
        <w:tblW w:w="10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
        <w:gridCol w:w="341"/>
        <w:gridCol w:w="8465"/>
        <w:gridCol w:w="1271"/>
      </w:tblGrid>
      <w:tr w:rsidR="0099500C" w14:paraId="79BE33E1" w14:textId="77777777" w:rsidTr="000C73AF">
        <w:trPr>
          <w:trHeight w:val="1349"/>
        </w:trPr>
        <w:tc>
          <w:tcPr>
            <w:tcW w:w="849" w:type="dxa"/>
            <w:shd w:val="clear" w:color="auto" w:fill="D9D9D9"/>
          </w:tcPr>
          <w:p w14:paraId="0CFA3538" w14:textId="77777777" w:rsidR="0099500C" w:rsidRDefault="0099500C" w:rsidP="00DD2474">
            <w:pPr>
              <w:pStyle w:val="Heading5"/>
              <w:spacing w:before="180" w:after="60"/>
            </w:pPr>
            <w:r>
              <w:t>Time</w:t>
            </w:r>
          </w:p>
        </w:tc>
        <w:tc>
          <w:tcPr>
            <w:tcW w:w="341" w:type="dxa"/>
            <w:shd w:val="clear" w:color="auto" w:fill="D9D9D9"/>
          </w:tcPr>
          <w:p w14:paraId="75D8531F" w14:textId="77777777" w:rsidR="0099500C" w:rsidRDefault="0099500C" w:rsidP="00DD2474">
            <w:pPr>
              <w:pStyle w:val="Heading4"/>
              <w:spacing w:before="60" w:after="60"/>
            </w:pPr>
            <w:r>
              <w:t>I or E</w:t>
            </w:r>
          </w:p>
          <w:p w14:paraId="06F9CBCB" w14:textId="27D86818" w:rsidR="0099500C" w:rsidRDefault="0099500C" w:rsidP="00DD2474">
            <w:pPr>
              <w:spacing w:before="60" w:after="60"/>
              <w:jc w:val="center"/>
              <w:rPr>
                <w:sz w:val="14"/>
              </w:rPr>
            </w:pPr>
          </w:p>
        </w:tc>
        <w:tc>
          <w:tcPr>
            <w:tcW w:w="8465" w:type="dxa"/>
            <w:shd w:val="clear" w:color="auto" w:fill="D9D9D9"/>
          </w:tcPr>
          <w:p w14:paraId="380BE438" w14:textId="77777777" w:rsidR="0099500C" w:rsidRDefault="0099500C" w:rsidP="00DD2474">
            <w:pPr>
              <w:pStyle w:val="Heading5"/>
              <w:spacing w:before="180" w:after="60"/>
            </w:pPr>
            <w:r>
              <w:t>Notes</w:t>
            </w:r>
            <w:r>
              <w:tab/>
            </w:r>
            <w:r>
              <w:tab/>
            </w:r>
            <w:r>
              <w:tab/>
            </w:r>
            <w:r>
              <w:tab/>
            </w:r>
            <w:r>
              <w:tab/>
            </w:r>
          </w:p>
        </w:tc>
        <w:tc>
          <w:tcPr>
            <w:tcW w:w="1269" w:type="dxa"/>
            <w:shd w:val="clear" w:color="auto" w:fill="D9D9D9"/>
          </w:tcPr>
          <w:p w14:paraId="3B3EF809" w14:textId="77777777" w:rsidR="0099500C" w:rsidRDefault="0099500C" w:rsidP="00DD2474">
            <w:pPr>
              <w:pStyle w:val="Heading5"/>
              <w:spacing w:before="60" w:after="60"/>
            </w:pPr>
            <w:r w:rsidRPr="00D46AAF">
              <w:rPr>
                <w:sz w:val="22"/>
              </w:rPr>
              <w:t xml:space="preserve">Specify </w:t>
            </w:r>
            <w:proofErr w:type="spellStart"/>
            <w:r w:rsidRPr="00D46AAF">
              <w:rPr>
                <w:sz w:val="22"/>
              </w:rPr>
              <w:t>NDx</w:t>
            </w:r>
            <w:proofErr w:type="spellEnd"/>
            <w:r w:rsidRPr="00D46AAF">
              <w:rPr>
                <w:sz w:val="22"/>
              </w:rPr>
              <w:t xml:space="preserve"> #</w:t>
            </w:r>
          </w:p>
        </w:tc>
      </w:tr>
      <w:tr w:rsidR="0099500C" w14:paraId="4EE8C8AC" w14:textId="77777777" w:rsidTr="000C73AF">
        <w:trPr>
          <w:trHeight w:val="292"/>
        </w:trPr>
        <w:tc>
          <w:tcPr>
            <w:tcW w:w="849" w:type="dxa"/>
          </w:tcPr>
          <w:p w14:paraId="10D92AF0" w14:textId="16032CC5" w:rsidR="0099500C" w:rsidRDefault="00AD2F0D" w:rsidP="00DD2474">
            <w:pPr>
              <w:rPr>
                <w:sz w:val="28"/>
              </w:rPr>
            </w:pPr>
            <w:r>
              <w:rPr>
                <w:sz w:val="28"/>
              </w:rPr>
              <w:t>1138</w:t>
            </w:r>
          </w:p>
        </w:tc>
        <w:tc>
          <w:tcPr>
            <w:tcW w:w="341" w:type="dxa"/>
          </w:tcPr>
          <w:p w14:paraId="7650F7C0" w14:textId="01AC4E78" w:rsidR="0099500C" w:rsidRDefault="00AD2F0D" w:rsidP="00DD2474">
            <w:pPr>
              <w:rPr>
                <w:sz w:val="28"/>
              </w:rPr>
            </w:pPr>
            <w:r>
              <w:rPr>
                <w:sz w:val="28"/>
              </w:rPr>
              <w:t>E</w:t>
            </w:r>
          </w:p>
        </w:tc>
        <w:tc>
          <w:tcPr>
            <w:tcW w:w="8465" w:type="dxa"/>
          </w:tcPr>
          <w:p w14:paraId="1B3D744B" w14:textId="3BA24C70" w:rsidR="0099500C" w:rsidRDefault="00AD2F0D" w:rsidP="00DD2474">
            <w:pPr>
              <w:rPr>
                <w:sz w:val="28"/>
              </w:rPr>
            </w:pPr>
            <w:r>
              <w:rPr>
                <w:sz w:val="28"/>
              </w:rPr>
              <w:t>Fundus is slightly boggy and deviated to the right, pulse 105 at rest, moderate lochia.</w:t>
            </w:r>
          </w:p>
        </w:tc>
        <w:tc>
          <w:tcPr>
            <w:tcW w:w="1269" w:type="dxa"/>
          </w:tcPr>
          <w:p w14:paraId="1FA31852" w14:textId="1204DC02" w:rsidR="0099500C" w:rsidRDefault="00B70FC3" w:rsidP="00DD2474">
            <w:pPr>
              <w:rPr>
                <w:sz w:val="28"/>
              </w:rPr>
            </w:pPr>
            <w:r>
              <w:rPr>
                <w:sz w:val="28"/>
              </w:rPr>
              <w:t>1,2,3,4</w:t>
            </w:r>
          </w:p>
        </w:tc>
      </w:tr>
      <w:tr w:rsidR="0099500C" w14:paraId="079765BB" w14:textId="77777777" w:rsidTr="000C73AF">
        <w:trPr>
          <w:trHeight w:val="292"/>
        </w:trPr>
        <w:tc>
          <w:tcPr>
            <w:tcW w:w="849" w:type="dxa"/>
          </w:tcPr>
          <w:p w14:paraId="536741E1" w14:textId="6BAF462C" w:rsidR="0099500C" w:rsidRDefault="00AD2F0D" w:rsidP="00DD2474">
            <w:pPr>
              <w:rPr>
                <w:sz w:val="28"/>
              </w:rPr>
            </w:pPr>
            <w:r>
              <w:rPr>
                <w:sz w:val="28"/>
              </w:rPr>
              <w:t>1140</w:t>
            </w:r>
          </w:p>
        </w:tc>
        <w:tc>
          <w:tcPr>
            <w:tcW w:w="341" w:type="dxa"/>
          </w:tcPr>
          <w:p w14:paraId="3B5734F2" w14:textId="72A59AFF" w:rsidR="0099500C" w:rsidRDefault="00AD2F0D" w:rsidP="00DD2474">
            <w:pPr>
              <w:rPr>
                <w:sz w:val="28"/>
              </w:rPr>
            </w:pPr>
            <w:r>
              <w:rPr>
                <w:sz w:val="28"/>
              </w:rPr>
              <w:t>I</w:t>
            </w:r>
          </w:p>
        </w:tc>
        <w:tc>
          <w:tcPr>
            <w:tcW w:w="8465" w:type="dxa"/>
          </w:tcPr>
          <w:p w14:paraId="1B970A73" w14:textId="6FBE93BF" w:rsidR="0099500C" w:rsidRDefault="00AD2F0D" w:rsidP="00DD2474">
            <w:pPr>
              <w:rPr>
                <w:sz w:val="28"/>
              </w:rPr>
            </w:pPr>
            <w:r>
              <w:rPr>
                <w:sz w:val="28"/>
              </w:rPr>
              <w:t>Assisted to the bathroom.</w:t>
            </w:r>
          </w:p>
        </w:tc>
        <w:tc>
          <w:tcPr>
            <w:tcW w:w="1269" w:type="dxa"/>
          </w:tcPr>
          <w:p w14:paraId="0C788BC9" w14:textId="5F78F963" w:rsidR="0099500C" w:rsidRDefault="00B70FC3" w:rsidP="00DD2474">
            <w:pPr>
              <w:rPr>
                <w:sz w:val="28"/>
              </w:rPr>
            </w:pPr>
            <w:r>
              <w:rPr>
                <w:sz w:val="28"/>
              </w:rPr>
              <w:t>4</w:t>
            </w:r>
          </w:p>
        </w:tc>
      </w:tr>
      <w:tr w:rsidR="0099500C" w14:paraId="03783C52" w14:textId="77777777" w:rsidTr="000C73AF">
        <w:trPr>
          <w:trHeight w:val="292"/>
        </w:trPr>
        <w:tc>
          <w:tcPr>
            <w:tcW w:w="849" w:type="dxa"/>
          </w:tcPr>
          <w:p w14:paraId="562663E4" w14:textId="2BF5E71F" w:rsidR="0099500C" w:rsidRDefault="00AD2F0D" w:rsidP="00DD2474">
            <w:pPr>
              <w:rPr>
                <w:sz w:val="28"/>
              </w:rPr>
            </w:pPr>
            <w:r>
              <w:rPr>
                <w:sz w:val="28"/>
              </w:rPr>
              <w:t>1140</w:t>
            </w:r>
          </w:p>
        </w:tc>
        <w:tc>
          <w:tcPr>
            <w:tcW w:w="341" w:type="dxa"/>
          </w:tcPr>
          <w:p w14:paraId="19D2FB12" w14:textId="71EEB899" w:rsidR="0099500C" w:rsidRDefault="00AD2F0D" w:rsidP="00DD2474">
            <w:pPr>
              <w:rPr>
                <w:sz w:val="28"/>
              </w:rPr>
            </w:pPr>
            <w:r>
              <w:rPr>
                <w:sz w:val="28"/>
              </w:rPr>
              <w:t xml:space="preserve">E </w:t>
            </w:r>
          </w:p>
        </w:tc>
        <w:tc>
          <w:tcPr>
            <w:tcW w:w="8465" w:type="dxa"/>
          </w:tcPr>
          <w:p w14:paraId="4DF6A1D4" w14:textId="3815F21B" w:rsidR="0099500C" w:rsidRDefault="00AD2F0D" w:rsidP="00DD2474">
            <w:pPr>
              <w:pStyle w:val="Header"/>
              <w:tabs>
                <w:tab w:val="clear" w:pos="4320"/>
                <w:tab w:val="clear" w:pos="8640"/>
              </w:tabs>
              <w:rPr>
                <w:sz w:val="28"/>
              </w:rPr>
            </w:pPr>
            <w:r>
              <w:rPr>
                <w:sz w:val="28"/>
              </w:rPr>
              <w:t>Could not urinate, straight catheter performed, three soaked pads in the last hour.</w:t>
            </w:r>
          </w:p>
        </w:tc>
        <w:tc>
          <w:tcPr>
            <w:tcW w:w="1269" w:type="dxa"/>
          </w:tcPr>
          <w:p w14:paraId="09AB1604" w14:textId="03357AB6" w:rsidR="0099500C" w:rsidRDefault="00B70FC3" w:rsidP="00DD2474">
            <w:pPr>
              <w:pStyle w:val="Header"/>
              <w:tabs>
                <w:tab w:val="clear" w:pos="4320"/>
                <w:tab w:val="clear" w:pos="8640"/>
              </w:tabs>
              <w:rPr>
                <w:sz w:val="28"/>
              </w:rPr>
            </w:pPr>
            <w:r>
              <w:rPr>
                <w:sz w:val="28"/>
              </w:rPr>
              <w:t>1,3,4</w:t>
            </w:r>
          </w:p>
        </w:tc>
      </w:tr>
      <w:tr w:rsidR="0099500C" w14:paraId="20A20475" w14:textId="77777777" w:rsidTr="000C73AF">
        <w:trPr>
          <w:trHeight w:val="292"/>
        </w:trPr>
        <w:tc>
          <w:tcPr>
            <w:tcW w:w="849" w:type="dxa"/>
          </w:tcPr>
          <w:p w14:paraId="36AED75A" w14:textId="5E0AD7D0" w:rsidR="0099500C" w:rsidRDefault="00AD2F0D" w:rsidP="00DD2474">
            <w:pPr>
              <w:rPr>
                <w:sz w:val="28"/>
              </w:rPr>
            </w:pPr>
            <w:r>
              <w:rPr>
                <w:sz w:val="28"/>
              </w:rPr>
              <w:t>1142</w:t>
            </w:r>
          </w:p>
        </w:tc>
        <w:tc>
          <w:tcPr>
            <w:tcW w:w="341" w:type="dxa"/>
          </w:tcPr>
          <w:p w14:paraId="6C886F0F" w14:textId="61063588" w:rsidR="0099500C" w:rsidRDefault="00AD2F0D" w:rsidP="00DD2474">
            <w:pPr>
              <w:rPr>
                <w:sz w:val="28"/>
              </w:rPr>
            </w:pPr>
            <w:r>
              <w:rPr>
                <w:sz w:val="28"/>
              </w:rPr>
              <w:t>E</w:t>
            </w:r>
          </w:p>
        </w:tc>
        <w:tc>
          <w:tcPr>
            <w:tcW w:w="8465" w:type="dxa"/>
          </w:tcPr>
          <w:p w14:paraId="49198AB5" w14:textId="1E9BD591" w:rsidR="0099500C" w:rsidRDefault="00AD2F0D" w:rsidP="00DD2474">
            <w:pPr>
              <w:rPr>
                <w:sz w:val="28"/>
              </w:rPr>
            </w:pPr>
            <w:r>
              <w:rPr>
                <w:sz w:val="28"/>
              </w:rPr>
              <w:t>Pain: 3/10</w:t>
            </w:r>
          </w:p>
        </w:tc>
        <w:tc>
          <w:tcPr>
            <w:tcW w:w="1269" w:type="dxa"/>
          </w:tcPr>
          <w:p w14:paraId="73EB301F" w14:textId="35B13CE8" w:rsidR="0099500C" w:rsidRDefault="00B70FC3" w:rsidP="00DD2474">
            <w:pPr>
              <w:rPr>
                <w:sz w:val="28"/>
              </w:rPr>
            </w:pPr>
            <w:r>
              <w:rPr>
                <w:sz w:val="28"/>
              </w:rPr>
              <w:t>5</w:t>
            </w:r>
          </w:p>
        </w:tc>
      </w:tr>
      <w:tr w:rsidR="0099500C" w14:paraId="39D45CC8" w14:textId="77777777" w:rsidTr="000C73AF">
        <w:trPr>
          <w:trHeight w:val="292"/>
        </w:trPr>
        <w:tc>
          <w:tcPr>
            <w:tcW w:w="849" w:type="dxa"/>
          </w:tcPr>
          <w:p w14:paraId="0291C543" w14:textId="249C45E4" w:rsidR="0099500C" w:rsidRDefault="00AD2F0D" w:rsidP="00DD2474">
            <w:pPr>
              <w:rPr>
                <w:sz w:val="28"/>
              </w:rPr>
            </w:pPr>
            <w:r>
              <w:rPr>
                <w:sz w:val="28"/>
              </w:rPr>
              <w:t>1143</w:t>
            </w:r>
          </w:p>
        </w:tc>
        <w:tc>
          <w:tcPr>
            <w:tcW w:w="341" w:type="dxa"/>
          </w:tcPr>
          <w:p w14:paraId="2D495D21" w14:textId="1A31F6A6" w:rsidR="0099500C" w:rsidRDefault="00AD2F0D" w:rsidP="00DD2474">
            <w:pPr>
              <w:rPr>
                <w:sz w:val="28"/>
              </w:rPr>
            </w:pPr>
            <w:r>
              <w:rPr>
                <w:sz w:val="28"/>
              </w:rPr>
              <w:t>I</w:t>
            </w:r>
          </w:p>
        </w:tc>
        <w:tc>
          <w:tcPr>
            <w:tcW w:w="8465" w:type="dxa"/>
          </w:tcPr>
          <w:p w14:paraId="728680E5" w14:textId="790CFDF0" w:rsidR="0099500C" w:rsidRDefault="00AD2F0D" w:rsidP="00DD2474">
            <w:pPr>
              <w:rPr>
                <w:sz w:val="28"/>
              </w:rPr>
            </w:pPr>
            <w:r>
              <w:rPr>
                <w:sz w:val="28"/>
              </w:rPr>
              <w:t>Administered 600 mg Ibuprofen PO</w:t>
            </w:r>
          </w:p>
        </w:tc>
        <w:tc>
          <w:tcPr>
            <w:tcW w:w="1269" w:type="dxa"/>
          </w:tcPr>
          <w:p w14:paraId="2D0BD418" w14:textId="6B7A713D" w:rsidR="0099500C" w:rsidRDefault="00B70FC3" w:rsidP="00DD2474">
            <w:pPr>
              <w:rPr>
                <w:sz w:val="28"/>
              </w:rPr>
            </w:pPr>
            <w:r>
              <w:rPr>
                <w:sz w:val="28"/>
              </w:rPr>
              <w:t>5</w:t>
            </w:r>
          </w:p>
        </w:tc>
      </w:tr>
      <w:tr w:rsidR="0099500C" w14:paraId="08E6D3A8" w14:textId="77777777" w:rsidTr="000C73AF">
        <w:trPr>
          <w:trHeight w:val="292"/>
        </w:trPr>
        <w:tc>
          <w:tcPr>
            <w:tcW w:w="849" w:type="dxa"/>
          </w:tcPr>
          <w:p w14:paraId="22F84A1C" w14:textId="566CC68E" w:rsidR="0099500C" w:rsidRDefault="00AD2F0D" w:rsidP="00DD2474">
            <w:pPr>
              <w:rPr>
                <w:sz w:val="28"/>
              </w:rPr>
            </w:pPr>
            <w:r>
              <w:rPr>
                <w:sz w:val="28"/>
              </w:rPr>
              <w:t>1144</w:t>
            </w:r>
          </w:p>
        </w:tc>
        <w:tc>
          <w:tcPr>
            <w:tcW w:w="341" w:type="dxa"/>
          </w:tcPr>
          <w:p w14:paraId="2A3FEBC4" w14:textId="260A2B9A" w:rsidR="0099500C" w:rsidRDefault="00AD2F0D" w:rsidP="00DD2474">
            <w:pPr>
              <w:rPr>
                <w:sz w:val="28"/>
              </w:rPr>
            </w:pPr>
            <w:r>
              <w:rPr>
                <w:sz w:val="28"/>
              </w:rPr>
              <w:t>E</w:t>
            </w:r>
          </w:p>
        </w:tc>
        <w:tc>
          <w:tcPr>
            <w:tcW w:w="8465" w:type="dxa"/>
          </w:tcPr>
          <w:p w14:paraId="71447EA4" w14:textId="5541C9B3" w:rsidR="0099500C" w:rsidRDefault="00AD2F0D" w:rsidP="00DD2474">
            <w:pPr>
              <w:rPr>
                <w:sz w:val="28"/>
              </w:rPr>
            </w:pPr>
            <w:r>
              <w:rPr>
                <w:sz w:val="28"/>
              </w:rPr>
              <w:t>Pain: 1/10</w:t>
            </w:r>
          </w:p>
        </w:tc>
        <w:tc>
          <w:tcPr>
            <w:tcW w:w="1269" w:type="dxa"/>
          </w:tcPr>
          <w:p w14:paraId="6BBB3B82" w14:textId="535723A6" w:rsidR="0099500C" w:rsidRDefault="00B70FC3" w:rsidP="00DD2474">
            <w:pPr>
              <w:rPr>
                <w:sz w:val="28"/>
              </w:rPr>
            </w:pPr>
            <w:r>
              <w:rPr>
                <w:sz w:val="28"/>
              </w:rPr>
              <w:t>5</w:t>
            </w:r>
          </w:p>
        </w:tc>
      </w:tr>
      <w:tr w:rsidR="0099500C" w14:paraId="014128A8" w14:textId="77777777" w:rsidTr="000C73AF">
        <w:trPr>
          <w:trHeight w:val="292"/>
        </w:trPr>
        <w:tc>
          <w:tcPr>
            <w:tcW w:w="849" w:type="dxa"/>
          </w:tcPr>
          <w:p w14:paraId="1A527707" w14:textId="3279889B" w:rsidR="0099500C" w:rsidRDefault="00AD2F0D" w:rsidP="00DD2474">
            <w:pPr>
              <w:rPr>
                <w:sz w:val="28"/>
              </w:rPr>
            </w:pPr>
            <w:r>
              <w:rPr>
                <w:sz w:val="28"/>
              </w:rPr>
              <w:t>1145</w:t>
            </w:r>
          </w:p>
        </w:tc>
        <w:tc>
          <w:tcPr>
            <w:tcW w:w="341" w:type="dxa"/>
          </w:tcPr>
          <w:p w14:paraId="68ACF459" w14:textId="7B7A71BB" w:rsidR="0099500C" w:rsidRDefault="00AD2F0D" w:rsidP="00DD2474">
            <w:pPr>
              <w:rPr>
                <w:sz w:val="28"/>
              </w:rPr>
            </w:pPr>
            <w:r>
              <w:rPr>
                <w:sz w:val="28"/>
              </w:rPr>
              <w:t>I</w:t>
            </w:r>
          </w:p>
        </w:tc>
        <w:tc>
          <w:tcPr>
            <w:tcW w:w="8465" w:type="dxa"/>
          </w:tcPr>
          <w:p w14:paraId="4E26EBFF" w14:textId="384BE26B" w:rsidR="0099500C" w:rsidRDefault="00AD2F0D" w:rsidP="00DD2474">
            <w:pPr>
              <w:rPr>
                <w:sz w:val="28"/>
              </w:rPr>
            </w:pPr>
            <w:r>
              <w:rPr>
                <w:sz w:val="28"/>
              </w:rPr>
              <w:t>Performed fundal massage</w:t>
            </w:r>
          </w:p>
        </w:tc>
        <w:tc>
          <w:tcPr>
            <w:tcW w:w="1269" w:type="dxa"/>
          </w:tcPr>
          <w:p w14:paraId="46388488" w14:textId="458B854F" w:rsidR="0099500C" w:rsidRDefault="00B70FC3" w:rsidP="00DD2474">
            <w:pPr>
              <w:rPr>
                <w:sz w:val="28"/>
              </w:rPr>
            </w:pPr>
            <w:r>
              <w:rPr>
                <w:sz w:val="28"/>
              </w:rPr>
              <w:t>1,3</w:t>
            </w:r>
          </w:p>
        </w:tc>
      </w:tr>
      <w:tr w:rsidR="0099500C" w14:paraId="06273FD6" w14:textId="77777777" w:rsidTr="000C73AF">
        <w:trPr>
          <w:trHeight w:val="292"/>
        </w:trPr>
        <w:tc>
          <w:tcPr>
            <w:tcW w:w="849" w:type="dxa"/>
          </w:tcPr>
          <w:p w14:paraId="3BC160F1" w14:textId="472C1EB7" w:rsidR="0099500C" w:rsidRDefault="00AD2F0D" w:rsidP="00DD2474">
            <w:pPr>
              <w:rPr>
                <w:sz w:val="28"/>
              </w:rPr>
            </w:pPr>
            <w:r>
              <w:rPr>
                <w:sz w:val="28"/>
              </w:rPr>
              <w:t>1145</w:t>
            </w:r>
          </w:p>
        </w:tc>
        <w:tc>
          <w:tcPr>
            <w:tcW w:w="341" w:type="dxa"/>
          </w:tcPr>
          <w:p w14:paraId="04B0C1F7" w14:textId="27154E5C" w:rsidR="0099500C" w:rsidRDefault="00AD2F0D" w:rsidP="00DD2474">
            <w:pPr>
              <w:rPr>
                <w:sz w:val="28"/>
              </w:rPr>
            </w:pPr>
            <w:r>
              <w:rPr>
                <w:sz w:val="28"/>
              </w:rPr>
              <w:t>E</w:t>
            </w:r>
          </w:p>
        </w:tc>
        <w:tc>
          <w:tcPr>
            <w:tcW w:w="8465" w:type="dxa"/>
          </w:tcPr>
          <w:p w14:paraId="0C0DD974" w14:textId="7F7FB793" w:rsidR="0099500C" w:rsidRDefault="00C109D1" w:rsidP="00DD2474">
            <w:pPr>
              <w:rPr>
                <w:sz w:val="28"/>
              </w:rPr>
            </w:pPr>
            <w:r>
              <w:rPr>
                <w:sz w:val="28"/>
              </w:rPr>
              <w:t>367 grams of blood on perineal pads.</w:t>
            </w:r>
          </w:p>
        </w:tc>
        <w:tc>
          <w:tcPr>
            <w:tcW w:w="1269" w:type="dxa"/>
          </w:tcPr>
          <w:p w14:paraId="0A5BFDE0" w14:textId="7217BA26" w:rsidR="0099500C" w:rsidRDefault="00B70FC3" w:rsidP="00DD2474">
            <w:pPr>
              <w:rPr>
                <w:sz w:val="28"/>
              </w:rPr>
            </w:pPr>
            <w:r>
              <w:rPr>
                <w:sz w:val="28"/>
              </w:rPr>
              <w:t>1</w:t>
            </w:r>
          </w:p>
        </w:tc>
      </w:tr>
      <w:tr w:rsidR="0099500C" w14:paraId="3958395F" w14:textId="77777777" w:rsidTr="000C73AF">
        <w:trPr>
          <w:trHeight w:val="292"/>
        </w:trPr>
        <w:tc>
          <w:tcPr>
            <w:tcW w:w="849" w:type="dxa"/>
          </w:tcPr>
          <w:p w14:paraId="2AC8B6D5" w14:textId="21C90646" w:rsidR="0099500C" w:rsidRDefault="00C109D1" w:rsidP="00DD2474">
            <w:pPr>
              <w:rPr>
                <w:sz w:val="28"/>
              </w:rPr>
            </w:pPr>
            <w:r>
              <w:rPr>
                <w:sz w:val="28"/>
              </w:rPr>
              <w:t>1147</w:t>
            </w:r>
          </w:p>
        </w:tc>
        <w:tc>
          <w:tcPr>
            <w:tcW w:w="341" w:type="dxa"/>
          </w:tcPr>
          <w:p w14:paraId="711AC4CB" w14:textId="38026B45" w:rsidR="0099500C" w:rsidRDefault="00C109D1" w:rsidP="00DD2474">
            <w:pPr>
              <w:rPr>
                <w:sz w:val="28"/>
              </w:rPr>
            </w:pPr>
            <w:r>
              <w:rPr>
                <w:sz w:val="28"/>
              </w:rPr>
              <w:t>E</w:t>
            </w:r>
          </w:p>
        </w:tc>
        <w:tc>
          <w:tcPr>
            <w:tcW w:w="8465" w:type="dxa"/>
          </w:tcPr>
          <w:p w14:paraId="2AFCA186" w14:textId="5369C254" w:rsidR="0099500C" w:rsidRDefault="00C109D1" w:rsidP="00DD2474">
            <w:pPr>
              <w:rPr>
                <w:sz w:val="28"/>
              </w:rPr>
            </w:pPr>
            <w:r>
              <w:rPr>
                <w:sz w:val="28"/>
              </w:rPr>
              <w:t>Asked about bleeding and new medicine prescription</w:t>
            </w:r>
          </w:p>
        </w:tc>
        <w:tc>
          <w:tcPr>
            <w:tcW w:w="1269" w:type="dxa"/>
          </w:tcPr>
          <w:p w14:paraId="38CD5C3C" w14:textId="60A38FE5" w:rsidR="0099500C" w:rsidRDefault="00B70FC3" w:rsidP="00DD2474">
            <w:pPr>
              <w:rPr>
                <w:sz w:val="28"/>
              </w:rPr>
            </w:pPr>
            <w:r>
              <w:rPr>
                <w:sz w:val="28"/>
              </w:rPr>
              <w:t>1,2</w:t>
            </w:r>
          </w:p>
        </w:tc>
      </w:tr>
      <w:tr w:rsidR="0099500C" w14:paraId="62CE78B9" w14:textId="77777777" w:rsidTr="000C73AF">
        <w:trPr>
          <w:trHeight w:val="255"/>
        </w:trPr>
        <w:tc>
          <w:tcPr>
            <w:tcW w:w="849" w:type="dxa"/>
          </w:tcPr>
          <w:p w14:paraId="089DC79C" w14:textId="1BD0C086" w:rsidR="0099500C" w:rsidRDefault="00C109D1" w:rsidP="00DD2474">
            <w:pPr>
              <w:rPr>
                <w:sz w:val="28"/>
              </w:rPr>
            </w:pPr>
            <w:r>
              <w:rPr>
                <w:sz w:val="28"/>
              </w:rPr>
              <w:lastRenderedPageBreak/>
              <w:t>1148</w:t>
            </w:r>
          </w:p>
        </w:tc>
        <w:tc>
          <w:tcPr>
            <w:tcW w:w="341" w:type="dxa"/>
          </w:tcPr>
          <w:p w14:paraId="27FF53D6" w14:textId="43C2DC43" w:rsidR="0099500C" w:rsidRDefault="00C109D1" w:rsidP="00DD2474">
            <w:pPr>
              <w:rPr>
                <w:sz w:val="28"/>
              </w:rPr>
            </w:pPr>
            <w:r>
              <w:rPr>
                <w:sz w:val="28"/>
              </w:rPr>
              <w:t>I</w:t>
            </w:r>
          </w:p>
        </w:tc>
        <w:tc>
          <w:tcPr>
            <w:tcW w:w="8465" w:type="dxa"/>
          </w:tcPr>
          <w:p w14:paraId="093FFA02" w14:textId="51964C09" w:rsidR="0099500C" w:rsidRDefault="00C109D1" w:rsidP="00DD2474">
            <w:pPr>
              <w:rPr>
                <w:sz w:val="28"/>
              </w:rPr>
            </w:pPr>
            <w:r>
              <w:rPr>
                <w:sz w:val="28"/>
              </w:rPr>
              <w:t>Explained that increased bleeding is caused by uterine atony which is caused by chorioamnionitis.</w:t>
            </w:r>
          </w:p>
        </w:tc>
        <w:tc>
          <w:tcPr>
            <w:tcW w:w="1269" w:type="dxa"/>
          </w:tcPr>
          <w:p w14:paraId="7666DA37" w14:textId="4DBA6D57" w:rsidR="0099500C" w:rsidRDefault="00B70FC3" w:rsidP="00DD2474">
            <w:pPr>
              <w:rPr>
                <w:sz w:val="28"/>
              </w:rPr>
            </w:pPr>
            <w:r>
              <w:rPr>
                <w:sz w:val="28"/>
              </w:rPr>
              <w:t>1,2</w:t>
            </w:r>
          </w:p>
        </w:tc>
      </w:tr>
      <w:tr w:rsidR="0099500C" w14:paraId="63F8F738" w14:textId="77777777" w:rsidTr="000C73AF">
        <w:trPr>
          <w:trHeight w:val="292"/>
        </w:trPr>
        <w:tc>
          <w:tcPr>
            <w:tcW w:w="849" w:type="dxa"/>
          </w:tcPr>
          <w:p w14:paraId="25FA3E14" w14:textId="6734B5BE" w:rsidR="0099500C" w:rsidRDefault="00C109D1" w:rsidP="00DD2474">
            <w:pPr>
              <w:rPr>
                <w:sz w:val="28"/>
              </w:rPr>
            </w:pPr>
            <w:r>
              <w:rPr>
                <w:sz w:val="28"/>
              </w:rPr>
              <w:t>1153</w:t>
            </w:r>
          </w:p>
        </w:tc>
        <w:tc>
          <w:tcPr>
            <w:tcW w:w="341" w:type="dxa"/>
          </w:tcPr>
          <w:p w14:paraId="0C2C5C30" w14:textId="24051A43" w:rsidR="0099500C" w:rsidRDefault="00C109D1" w:rsidP="00DD2474">
            <w:pPr>
              <w:rPr>
                <w:sz w:val="28"/>
              </w:rPr>
            </w:pPr>
            <w:r>
              <w:rPr>
                <w:sz w:val="28"/>
              </w:rPr>
              <w:t>E</w:t>
            </w:r>
          </w:p>
        </w:tc>
        <w:tc>
          <w:tcPr>
            <w:tcW w:w="8465" w:type="dxa"/>
          </w:tcPr>
          <w:p w14:paraId="1CD94587" w14:textId="65E0718D" w:rsidR="0099500C" w:rsidRDefault="00C109D1" w:rsidP="00DD2474">
            <w:pPr>
              <w:pStyle w:val="Header"/>
              <w:tabs>
                <w:tab w:val="clear" w:pos="4320"/>
                <w:tab w:val="clear" w:pos="8640"/>
              </w:tabs>
              <w:rPr>
                <w:sz w:val="28"/>
              </w:rPr>
            </w:pPr>
            <w:r>
              <w:rPr>
                <w:sz w:val="28"/>
              </w:rPr>
              <w:t>Fundus remains boggy, bleeding and passing clots, BP: 86/58, pulse 125 at rest, O2 dropping, O2 cannula replaced with O2 mask, feels “very weak”</w:t>
            </w:r>
          </w:p>
        </w:tc>
        <w:tc>
          <w:tcPr>
            <w:tcW w:w="1269" w:type="dxa"/>
          </w:tcPr>
          <w:p w14:paraId="564D0656" w14:textId="0901ABD5" w:rsidR="0099500C" w:rsidRDefault="00B70FC3" w:rsidP="00DD2474">
            <w:pPr>
              <w:pStyle w:val="Header"/>
              <w:tabs>
                <w:tab w:val="clear" w:pos="4320"/>
                <w:tab w:val="clear" w:pos="8640"/>
              </w:tabs>
              <w:rPr>
                <w:sz w:val="28"/>
              </w:rPr>
            </w:pPr>
            <w:r>
              <w:rPr>
                <w:sz w:val="28"/>
              </w:rPr>
              <w:t>1,3</w:t>
            </w:r>
          </w:p>
        </w:tc>
      </w:tr>
      <w:tr w:rsidR="0099500C" w14:paraId="256D5A4B" w14:textId="77777777" w:rsidTr="000C73AF">
        <w:trPr>
          <w:trHeight w:val="292"/>
        </w:trPr>
        <w:tc>
          <w:tcPr>
            <w:tcW w:w="849" w:type="dxa"/>
          </w:tcPr>
          <w:p w14:paraId="61310159" w14:textId="2A7A681D" w:rsidR="0099500C" w:rsidRDefault="00C109D1" w:rsidP="00DD2474">
            <w:pPr>
              <w:rPr>
                <w:sz w:val="28"/>
              </w:rPr>
            </w:pPr>
            <w:r>
              <w:rPr>
                <w:sz w:val="28"/>
              </w:rPr>
              <w:t>1155</w:t>
            </w:r>
          </w:p>
        </w:tc>
        <w:tc>
          <w:tcPr>
            <w:tcW w:w="341" w:type="dxa"/>
          </w:tcPr>
          <w:p w14:paraId="300DA3A7" w14:textId="2EBBDC33" w:rsidR="0099500C" w:rsidRDefault="00061055" w:rsidP="00DD2474">
            <w:pPr>
              <w:rPr>
                <w:sz w:val="28"/>
              </w:rPr>
            </w:pPr>
            <w:r>
              <w:rPr>
                <w:sz w:val="28"/>
              </w:rPr>
              <w:t>I</w:t>
            </w:r>
          </w:p>
        </w:tc>
        <w:tc>
          <w:tcPr>
            <w:tcW w:w="8465" w:type="dxa"/>
          </w:tcPr>
          <w:p w14:paraId="164BFBDC" w14:textId="30D4B5E1" w:rsidR="0099500C" w:rsidRDefault="00061055" w:rsidP="00DD2474">
            <w:pPr>
              <w:rPr>
                <w:sz w:val="28"/>
              </w:rPr>
            </w:pPr>
            <w:r>
              <w:rPr>
                <w:sz w:val="28"/>
              </w:rPr>
              <w:t>Increased IV fluids</w:t>
            </w:r>
          </w:p>
        </w:tc>
        <w:tc>
          <w:tcPr>
            <w:tcW w:w="1269" w:type="dxa"/>
          </w:tcPr>
          <w:p w14:paraId="7C09F79E" w14:textId="35BDB1D5" w:rsidR="0099500C" w:rsidRDefault="00B70FC3" w:rsidP="00DD2474">
            <w:pPr>
              <w:rPr>
                <w:sz w:val="28"/>
              </w:rPr>
            </w:pPr>
            <w:r>
              <w:rPr>
                <w:sz w:val="28"/>
              </w:rPr>
              <w:t>1</w:t>
            </w:r>
          </w:p>
        </w:tc>
      </w:tr>
      <w:tr w:rsidR="0099500C" w14:paraId="6763CC39" w14:textId="77777777" w:rsidTr="000C73AF">
        <w:trPr>
          <w:trHeight w:val="292"/>
        </w:trPr>
        <w:tc>
          <w:tcPr>
            <w:tcW w:w="849" w:type="dxa"/>
          </w:tcPr>
          <w:p w14:paraId="6F2DA651" w14:textId="3D95E94D" w:rsidR="0099500C" w:rsidRDefault="00061055" w:rsidP="00DD2474">
            <w:pPr>
              <w:rPr>
                <w:sz w:val="28"/>
              </w:rPr>
            </w:pPr>
            <w:r>
              <w:rPr>
                <w:sz w:val="28"/>
              </w:rPr>
              <w:t>1159</w:t>
            </w:r>
          </w:p>
        </w:tc>
        <w:tc>
          <w:tcPr>
            <w:tcW w:w="341" w:type="dxa"/>
          </w:tcPr>
          <w:p w14:paraId="45525EAC" w14:textId="662E0867" w:rsidR="0099500C" w:rsidRDefault="00061055" w:rsidP="00DD2474">
            <w:pPr>
              <w:rPr>
                <w:sz w:val="28"/>
              </w:rPr>
            </w:pPr>
            <w:r>
              <w:rPr>
                <w:sz w:val="28"/>
              </w:rPr>
              <w:t>E</w:t>
            </w:r>
          </w:p>
        </w:tc>
        <w:tc>
          <w:tcPr>
            <w:tcW w:w="8465" w:type="dxa"/>
          </w:tcPr>
          <w:p w14:paraId="0406C009" w14:textId="44160FCD" w:rsidR="0099500C" w:rsidRDefault="00061055" w:rsidP="00DD2474">
            <w:pPr>
              <w:rPr>
                <w:sz w:val="28"/>
              </w:rPr>
            </w:pPr>
            <w:r>
              <w:rPr>
                <w:sz w:val="28"/>
              </w:rPr>
              <w:t>Doctor informed that uterine curettage and balloon tamponade will be performed</w:t>
            </w:r>
          </w:p>
        </w:tc>
        <w:tc>
          <w:tcPr>
            <w:tcW w:w="1269" w:type="dxa"/>
          </w:tcPr>
          <w:p w14:paraId="1201BAB1" w14:textId="495C179D" w:rsidR="0099500C" w:rsidRDefault="00B70FC3" w:rsidP="00DD2474">
            <w:pPr>
              <w:rPr>
                <w:sz w:val="28"/>
              </w:rPr>
            </w:pPr>
            <w:r>
              <w:rPr>
                <w:sz w:val="28"/>
              </w:rPr>
              <w:t>2</w:t>
            </w:r>
          </w:p>
        </w:tc>
      </w:tr>
      <w:tr w:rsidR="0099500C" w14:paraId="0753BB91" w14:textId="77777777" w:rsidTr="000C73AF">
        <w:trPr>
          <w:trHeight w:val="292"/>
        </w:trPr>
        <w:tc>
          <w:tcPr>
            <w:tcW w:w="849" w:type="dxa"/>
          </w:tcPr>
          <w:p w14:paraId="7A9EA230" w14:textId="02A32162" w:rsidR="0099500C" w:rsidRDefault="00061055" w:rsidP="00DD2474">
            <w:pPr>
              <w:rPr>
                <w:sz w:val="28"/>
              </w:rPr>
            </w:pPr>
            <w:r>
              <w:rPr>
                <w:sz w:val="28"/>
              </w:rPr>
              <w:t>1201</w:t>
            </w:r>
          </w:p>
        </w:tc>
        <w:tc>
          <w:tcPr>
            <w:tcW w:w="341" w:type="dxa"/>
          </w:tcPr>
          <w:p w14:paraId="32C0F277" w14:textId="6596F225" w:rsidR="0099500C" w:rsidRDefault="00061055" w:rsidP="00DD2474">
            <w:pPr>
              <w:rPr>
                <w:sz w:val="28"/>
              </w:rPr>
            </w:pPr>
            <w:r>
              <w:rPr>
                <w:sz w:val="28"/>
              </w:rPr>
              <w:t>E</w:t>
            </w:r>
          </w:p>
        </w:tc>
        <w:tc>
          <w:tcPr>
            <w:tcW w:w="8465" w:type="dxa"/>
          </w:tcPr>
          <w:p w14:paraId="2F228FC8" w14:textId="6FC9E89A" w:rsidR="0099500C" w:rsidRDefault="00061055" w:rsidP="00DD2474">
            <w:pPr>
              <w:rPr>
                <w:sz w:val="28"/>
              </w:rPr>
            </w:pPr>
            <w:r>
              <w:rPr>
                <w:sz w:val="28"/>
              </w:rPr>
              <w:t>“I’m feeling much better”, smiling and talking with husband, on room air, question about breastfeeding.</w:t>
            </w:r>
          </w:p>
        </w:tc>
        <w:tc>
          <w:tcPr>
            <w:tcW w:w="1269" w:type="dxa"/>
          </w:tcPr>
          <w:p w14:paraId="5BF2A93F" w14:textId="6D02B6B4" w:rsidR="0099500C" w:rsidRDefault="00B70FC3" w:rsidP="00DD2474">
            <w:pPr>
              <w:rPr>
                <w:sz w:val="28"/>
              </w:rPr>
            </w:pPr>
            <w:r>
              <w:rPr>
                <w:sz w:val="28"/>
              </w:rPr>
              <w:t>2</w:t>
            </w:r>
          </w:p>
        </w:tc>
      </w:tr>
      <w:tr w:rsidR="0099500C" w14:paraId="746B877D" w14:textId="77777777" w:rsidTr="000C73AF">
        <w:trPr>
          <w:trHeight w:val="292"/>
        </w:trPr>
        <w:tc>
          <w:tcPr>
            <w:tcW w:w="849" w:type="dxa"/>
          </w:tcPr>
          <w:p w14:paraId="324F6FCF" w14:textId="47446A58" w:rsidR="0099500C" w:rsidRDefault="00061055" w:rsidP="00DD2474">
            <w:pPr>
              <w:rPr>
                <w:sz w:val="28"/>
              </w:rPr>
            </w:pPr>
            <w:r>
              <w:rPr>
                <w:sz w:val="28"/>
              </w:rPr>
              <w:t>1202</w:t>
            </w:r>
          </w:p>
        </w:tc>
        <w:tc>
          <w:tcPr>
            <w:tcW w:w="341" w:type="dxa"/>
          </w:tcPr>
          <w:p w14:paraId="2C8132A4" w14:textId="473AD5FC" w:rsidR="0099500C" w:rsidRDefault="00061055" w:rsidP="00DD2474">
            <w:pPr>
              <w:rPr>
                <w:sz w:val="28"/>
              </w:rPr>
            </w:pPr>
            <w:r>
              <w:rPr>
                <w:sz w:val="28"/>
              </w:rPr>
              <w:t>I</w:t>
            </w:r>
          </w:p>
        </w:tc>
        <w:tc>
          <w:tcPr>
            <w:tcW w:w="8465" w:type="dxa"/>
          </w:tcPr>
          <w:p w14:paraId="73807A44" w14:textId="7B4BD4F0" w:rsidR="0099500C" w:rsidRDefault="00061055" w:rsidP="00DD2474">
            <w:pPr>
              <w:rPr>
                <w:sz w:val="28"/>
              </w:rPr>
            </w:pPr>
            <w:r>
              <w:rPr>
                <w:sz w:val="28"/>
              </w:rPr>
              <w:t>Educated to feed the infant 12 times in a 24hr period.</w:t>
            </w:r>
          </w:p>
        </w:tc>
        <w:tc>
          <w:tcPr>
            <w:tcW w:w="1269" w:type="dxa"/>
          </w:tcPr>
          <w:p w14:paraId="22DF87DA" w14:textId="1C27FAF9" w:rsidR="0099500C" w:rsidRDefault="00B70FC3" w:rsidP="00DD2474">
            <w:pPr>
              <w:rPr>
                <w:sz w:val="28"/>
              </w:rPr>
            </w:pPr>
            <w:r>
              <w:rPr>
                <w:sz w:val="28"/>
              </w:rPr>
              <w:t>2</w:t>
            </w:r>
          </w:p>
        </w:tc>
      </w:tr>
      <w:tr w:rsidR="0099500C" w14:paraId="144B1E01" w14:textId="77777777" w:rsidTr="00B70FC3">
        <w:trPr>
          <w:trHeight w:val="251"/>
        </w:trPr>
        <w:tc>
          <w:tcPr>
            <w:tcW w:w="849" w:type="dxa"/>
          </w:tcPr>
          <w:p w14:paraId="5C39C9AF" w14:textId="5AF1C5A4" w:rsidR="0099500C" w:rsidRDefault="00061055" w:rsidP="00DD2474">
            <w:pPr>
              <w:rPr>
                <w:sz w:val="28"/>
              </w:rPr>
            </w:pPr>
            <w:r>
              <w:rPr>
                <w:sz w:val="28"/>
              </w:rPr>
              <w:t>1204</w:t>
            </w:r>
          </w:p>
        </w:tc>
        <w:tc>
          <w:tcPr>
            <w:tcW w:w="341" w:type="dxa"/>
          </w:tcPr>
          <w:p w14:paraId="2FFB2168" w14:textId="083801CB" w:rsidR="0099500C" w:rsidRDefault="00061055" w:rsidP="00DD2474">
            <w:pPr>
              <w:rPr>
                <w:sz w:val="28"/>
              </w:rPr>
            </w:pPr>
            <w:r>
              <w:rPr>
                <w:sz w:val="28"/>
              </w:rPr>
              <w:t>E</w:t>
            </w:r>
          </w:p>
        </w:tc>
        <w:tc>
          <w:tcPr>
            <w:tcW w:w="8465" w:type="dxa"/>
          </w:tcPr>
          <w:p w14:paraId="503D5CA9" w14:textId="42FBDD01" w:rsidR="0099500C" w:rsidRDefault="00061055" w:rsidP="00DD2474">
            <w:pPr>
              <w:rPr>
                <w:sz w:val="28"/>
              </w:rPr>
            </w:pPr>
            <w:r>
              <w:rPr>
                <w:sz w:val="28"/>
              </w:rPr>
              <w:t xml:space="preserve">Lactation consulted said that number </w:t>
            </w:r>
            <w:proofErr w:type="spellStart"/>
            <w:r>
              <w:rPr>
                <w:sz w:val="28"/>
              </w:rPr>
              <w:t>o</w:t>
            </w:r>
            <w:proofErr w:type="spellEnd"/>
            <w:r>
              <w:rPr>
                <w:sz w:val="28"/>
              </w:rPr>
              <w:t xml:space="preserve"> wet diaper per day will increase</w:t>
            </w:r>
          </w:p>
        </w:tc>
        <w:tc>
          <w:tcPr>
            <w:tcW w:w="1269" w:type="dxa"/>
          </w:tcPr>
          <w:p w14:paraId="5D189CFB" w14:textId="2632BC68" w:rsidR="0099500C" w:rsidRDefault="00B70FC3" w:rsidP="00DD2474">
            <w:pPr>
              <w:rPr>
                <w:sz w:val="28"/>
              </w:rPr>
            </w:pPr>
            <w:r>
              <w:rPr>
                <w:sz w:val="28"/>
              </w:rPr>
              <w:t>2</w:t>
            </w:r>
          </w:p>
        </w:tc>
      </w:tr>
      <w:tr w:rsidR="0099500C" w14:paraId="35F446D4" w14:textId="77777777" w:rsidTr="000C73AF">
        <w:trPr>
          <w:trHeight w:val="292"/>
        </w:trPr>
        <w:tc>
          <w:tcPr>
            <w:tcW w:w="849" w:type="dxa"/>
          </w:tcPr>
          <w:p w14:paraId="20CAD785" w14:textId="25CD9829" w:rsidR="0099500C" w:rsidRDefault="00061055" w:rsidP="00DD2474">
            <w:pPr>
              <w:rPr>
                <w:sz w:val="28"/>
              </w:rPr>
            </w:pPr>
            <w:r>
              <w:rPr>
                <w:sz w:val="28"/>
              </w:rPr>
              <w:t>1205</w:t>
            </w:r>
          </w:p>
        </w:tc>
        <w:tc>
          <w:tcPr>
            <w:tcW w:w="341" w:type="dxa"/>
          </w:tcPr>
          <w:p w14:paraId="20BAC3EA" w14:textId="5B532E57" w:rsidR="0099500C" w:rsidRDefault="00061055" w:rsidP="00DD2474">
            <w:pPr>
              <w:rPr>
                <w:sz w:val="28"/>
              </w:rPr>
            </w:pPr>
            <w:r>
              <w:rPr>
                <w:sz w:val="28"/>
              </w:rPr>
              <w:t>I</w:t>
            </w:r>
          </w:p>
        </w:tc>
        <w:tc>
          <w:tcPr>
            <w:tcW w:w="8465" w:type="dxa"/>
          </w:tcPr>
          <w:p w14:paraId="37FA9D22" w14:textId="6370ED2F" w:rsidR="0099500C" w:rsidRDefault="00061055" w:rsidP="00DD2474">
            <w:pPr>
              <w:rPr>
                <w:sz w:val="28"/>
              </w:rPr>
            </w:pPr>
            <w:r>
              <w:rPr>
                <w:sz w:val="28"/>
              </w:rPr>
              <w:t>Educated that there should be 6 to 8 wet diapers a day</w:t>
            </w:r>
          </w:p>
        </w:tc>
        <w:tc>
          <w:tcPr>
            <w:tcW w:w="1269" w:type="dxa"/>
          </w:tcPr>
          <w:p w14:paraId="246AF2E0" w14:textId="491F237B" w:rsidR="0099500C" w:rsidRDefault="00B70FC3" w:rsidP="00DD2474">
            <w:pPr>
              <w:rPr>
                <w:sz w:val="28"/>
              </w:rPr>
            </w:pPr>
            <w:r>
              <w:rPr>
                <w:sz w:val="28"/>
              </w:rPr>
              <w:t>2</w:t>
            </w:r>
          </w:p>
        </w:tc>
      </w:tr>
      <w:tr w:rsidR="0099500C" w14:paraId="431978C7" w14:textId="77777777" w:rsidTr="000C73AF">
        <w:trPr>
          <w:trHeight w:val="292"/>
        </w:trPr>
        <w:tc>
          <w:tcPr>
            <w:tcW w:w="849" w:type="dxa"/>
          </w:tcPr>
          <w:p w14:paraId="774E097B" w14:textId="48CF778C" w:rsidR="0099500C" w:rsidRDefault="00061055" w:rsidP="00DD2474">
            <w:pPr>
              <w:rPr>
                <w:sz w:val="28"/>
              </w:rPr>
            </w:pPr>
            <w:r>
              <w:rPr>
                <w:sz w:val="28"/>
              </w:rPr>
              <w:t>1207</w:t>
            </w:r>
          </w:p>
        </w:tc>
        <w:tc>
          <w:tcPr>
            <w:tcW w:w="341" w:type="dxa"/>
          </w:tcPr>
          <w:p w14:paraId="07CEA50E" w14:textId="3E7F4A77" w:rsidR="0099500C" w:rsidRDefault="00061055" w:rsidP="00DD2474">
            <w:pPr>
              <w:rPr>
                <w:sz w:val="28"/>
              </w:rPr>
            </w:pPr>
            <w:r>
              <w:rPr>
                <w:sz w:val="28"/>
              </w:rPr>
              <w:t>E</w:t>
            </w:r>
          </w:p>
        </w:tc>
        <w:tc>
          <w:tcPr>
            <w:tcW w:w="8465" w:type="dxa"/>
          </w:tcPr>
          <w:p w14:paraId="1D9EB6D2" w14:textId="26136AF9" w:rsidR="0099500C" w:rsidRDefault="00061055" w:rsidP="00DD2474">
            <w:pPr>
              <w:rPr>
                <w:sz w:val="28"/>
              </w:rPr>
            </w:pPr>
            <w:r>
              <w:rPr>
                <w:sz w:val="28"/>
              </w:rPr>
              <w:t>No further questions and is anxious to hold the baby</w:t>
            </w:r>
          </w:p>
        </w:tc>
        <w:tc>
          <w:tcPr>
            <w:tcW w:w="1269" w:type="dxa"/>
          </w:tcPr>
          <w:p w14:paraId="6CD85A9F" w14:textId="4AA0F123" w:rsidR="0099500C" w:rsidRDefault="00B70FC3" w:rsidP="00DD2474">
            <w:pPr>
              <w:rPr>
                <w:sz w:val="28"/>
              </w:rPr>
            </w:pPr>
            <w:r>
              <w:rPr>
                <w:sz w:val="28"/>
              </w:rPr>
              <w:t>2</w:t>
            </w:r>
          </w:p>
        </w:tc>
      </w:tr>
      <w:tr w:rsidR="0099500C" w14:paraId="3F933682" w14:textId="77777777" w:rsidTr="000C73AF">
        <w:trPr>
          <w:trHeight w:val="292"/>
        </w:trPr>
        <w:tc>
          <w:tcPr>
            <w:tcW w:w="849" w:type="dxa"/>
          </w:tcPr>
          <w:p w14:paraId="433B3D3D" w14:textId="77777777" w:rsidR="0099500C" w:rsidRDefault="0099500C" w:rsidP="00DD2474">
            <w:pPr>
              <w:rPr>
                <w:sz w:val="28"/>
              </w:rPr>
            </w:pPr>
          </w:p>
        </w:tc>
        <w:tc>
          <w:tcPr>
            <w:tcW w:w="341" w:type="dxa"/>
          </w:tcPr>
          <w:p w14:paraId="52A929EC" w14:textId="77777777" w:rsidR="0099500C" w:rsidRDefault="0099500C" w:rsidP="00DD2474">
            <w:pPr>
              <w:rPr>
                <w:sz w:val="28"/>
              </w:rPr>
            </w:pPr>
          </w:p>
        </w:tc>
        <w:tc>
          <w:tcPr>
            <w:tcW w:w="8465" w:type="dxa"/>
          </w:tcPr>
          <w:p w14:paraId="3EBA17A1" w14:textId="77777777" w:rsidR="0099500C" w:rsidRDefault="0099500C" w:rsidP="00DD2474">
            <w:pPr>
              <w:rPr>
                <w:sz w:val="28"/>
              </w:rPr>
            </w:pPr>
          </w:p>
        </w:tc>
        <w:tc>
          <w:tcPr>
            <w:tcW w:w="1269" w:type="dxa"/>
          </w:tcPr>
          <w:p w14:paraId="04294D9D" w14:textId="77777777" w:rsidR="0099500C" w:rsidRDefault="0099500C" w:rsidP="00DD2474">
            <w:pPr>
              <w:rPr>
                <w:sz w:val="28"/>
              </w:rPr>
            </w:pPr>
          </w:p>
        </w:tc>
      </w:tr>
      <w:tr w:rsidR="0099500C" w14:paraId="687B4D8A" w14:textId="77777777" w:rsidTr="000C73AF">
        <w:trPr>
          <w:trHeight w:val="292"/>
        </w:trPr>
        <w:tc>
          <w:tcPr>
            <w:tcW w:w="849" w:type="dxa"/>
          </w:tcPr>
          <w:p w14:paraId="0D9EF518" w14:textId="77777777" w:rsidR="0099500C" w:rsidRDefault="0099500C" w:rsidP="00DD2474">
            <w:pPr>
              <w:rPr>
                <w:sz w:val="28"/>
              </w:rPr>
            </w:pPr>
          </w:p>
        </w:tc>
        <w:tc>
          <w:tcPr>
            <w:tcW w:w="341" w:type="dxa"/>
          </w:tcPr>
          <w:p w14:paraId="262D415C" w14:textId="77777777" w:rsidR="0099500C" w:rsidRDefault="0099500C" w:rsidP="00DD2474">
            <w:pPr>
              <w:rPr>
                <w:sz w:val="28"/>
              </w:rPr>
            </w:pPr>
          </w:p>
        </w:tc>
        <w:tc>
          <w:tcPr>
            <w:tcW w:w="8465" w:type="dxa"/>
          </w:tcPr>
          <w:p w14:paraId="31311D45" w14:textId="77777777" w:rsidR="0099500C" w:rsidRDefault="0099500C" w:rsidP="00DD2474">
            <w:pPr>
              <w:rPr>
                <w:sz w:val="28"/>
              </w:rPr>
            </w:pPr>
          </w:p>
        </w:tc>
        <w:tc>
          <w:tcPr>
            <w:tcW w:w="1269" w:type="dxa"/>
          </w:tcPr>
          <w:p w14:paraId="443CB868" w14:textId="77777777" w:rsidR="0099500C" w:rsidRDefault="0099500C" w:rsidP="00DD2474">
            <w:pPr>
              <w:rPr>
                <w:sz w:val="28"/>
              </w:rPr>
            </w:pPr>
          </w:p>
        </w:tc>
      </w:tr>
      <w:tr w:rsidR="0099500C" w14:paraId="04B98CB0" w14:textId="77777777" w:rsidTr="000C73AF">
        <w:trPr>
          <w:trHeight w:val="292"/>
        </w:trPr>
        <w:tc>
          <w:tcPr>
            <w:tcW w:w="849" w:type="dxa"/>
          </w:tcPr>
          <w:p w14:paraId="5D5A8637" w14:textId="77777777" w:rsidR="0099500C" w:rsidRDefault="0099500C" w:rsidP="00DD2474">
            <w:pPr>
              <w:rPr>
                <w:sz w:val="28"/>
              </w:rPr>
            </w:pPr>
          </w:p>
        </w:tc>
        <w:tc>
          <w:tcPr>
            <w:tcW w:w="341" w:type="dxa"/>
          </w:tcPr>
          <w:p w14:paraId="74DBD913" w14:textId="77777777" w:rsidR="0099500C" w:rsidRDefault="0099500C" w:rsidP="00DD2474">
            <w:pPr>
              <w:rPr>
                <w:sz w:val="28"/>
              </w:rPr>
            </w:pPr>
          </w:p>
        </w:tc>
        <w:tc>
          <w:tcPr>
            <w:tcW w:w="8465" w:type="dxa"/>
          </w:tcPr>
          <w:p w14:paraId="312399BA" w14:textId="77777777" w:rsidR="0099500C" w:rsidRDefault="0099500C" w:rsidP="00DD2474">
            <w:pPr>
              <w:rPr>
                <w:sz w:val="28"/>
              </w:rPr>
            </w:pPr>
          </w:p>
        </w:tc>
        <w:tc>
          <w:tcPr>
            <w:tcW w:w="1269" w:type="dxa"/>
          </w:tcPr>
          <w:p w14:paraId="3DCD36BC" w14:textId="77777777" w:rsidR="0099500C" w:rsidRDefault="0099500C" w:rsidP="00DD2474">
            <w:pPr>
              <w:rPr>
                <w:sz w:val="28"/>
              </w:rPr>
            </w:pPr>
          </w:p>
        </w:tc>
      </w:tr>
      <w:tr w:rsidR="0099500C" w14:paraId="7F87AF8F" w14:textId="77777777" w:rsidTr="000C73AF">
        <w:trPr>
          <w:trHeight w:val="292"/>
        </w:trPr>
        <w:tc>
          <w:tcPr>
            <w:tcW w:w="849" w:type="dxa"/>
          </w:tcPr>
          <w:p w14:paraId="5D56ECDD" w14:textId="77777777" w:rsidR="0099500C" w:rsidRDefault="0099500C" w:rsidP="00DD2474">
            <w:pPr>
              <w:rPr>
                <w:sz w:val="28"/>
              </w:rPr>
            </w:pPr>
          </w:p>
        </w:tc>
        <w:tc>
          <w:tcPr>
            <w:tcW w:w="341" w:type="dxa"/>
          </w:tcPr>
          <w:p w14:paraId="6AC9CB93" w14:textId="77777777" w:rsidR="0099500C" w:rsidRDefault="0099500C" w:rsidP="00DD2474">
            <w:pPr>
              <w:rPr>
                <w:sz w:val="28"/>
              </w:rPr>
            </w:pPr>
          </w:p>
        </w:tc>
        <w:tc>
          <w:tcPr>
            <w:tcW w:w="8465" w:type="dxa"/>
          </w:tcPr>
          <w:p w14:paraId="5A93B8D1" w14:textId="77777777" w:rsidR="0099500C" w:rsidRDefault="0099500C" w:rsidP="00DD2474">
            <w:pPr>
              <w:rPr>
                <w:sz w:val="28"/>
              </w:rPr>
            </w:pPr>
          </w:p>
        </w:tc>
        <w:tc>
          <w:tcPr>
            <w:tcW w:w="1269" w:type="dxa"/>
          </w:tcPr>
          <w:p w14:paraId="702611D9" w14:textId="77777777" w:rsidR="0099500C" w:rsidRDefault="0099500C" w:rsidP="00DD2474">
            <w:pPr>
              <w:rPr>
                <w:sz w:val="28"/>
              </w:rPr>
            </w:pPr>
          </w:p>
        </w:tc>
      </w:tr>
      <w:tr w:rsidR="0099500C" w14:paraId="1B3D822F" w14:textId="77777777" w:rsidTr="000C73AF">
        <w:trPr>
          <w:trHeight w:val="292"/>
        </w:trPr>
        <w:tc>
          <w:tcPr>
            <w:tcW w:w="849" w:type="dxa"/>
          </w:tcPr>
          <w:p w14:paraId="1366F95D" w14:textId="77777777" w:rsidR="0099500C" w:rsidRDefault="0099500C" w:rsidP="00DD2474">
            <w:pPr>
              <w:rPr>
                <w:sz w:val="28"/>
              </w:rPr>
            </w:pPr>
          </w:p>
        </w:tc>
        <w:tc>
          <w:tcPr>
            <w:tcW w:w="341" w:type="dxa"/>
          </w:tcPr>
          <w:p w14:paraId="7079145D" w14:textId="77777777" w:rsidR="0099500C" w:rsidRDefault="0099500C" w:rsidP="00DD2474">
            <w:pPr>
              <w:rPr>
                <w:sz w:val="28"/>
              </w:rPr>
            </w:pPr>
          </w:p>
        </w:tc>
        <w:tc>
          <w:tcPr>
            <w:tcW w:w="8465" w:type="dxa"/>
          </w:tcPr>
          <w:p w14:paraId="700F1ABC" w14:textId="77777777" w:rsidR="0099500C" w:rsidRDefault="0099500C" w:rsidP="00DD2474">
            <w:pPr>
              <w:rPr>
                <w:sz w:val="28"/>
              </w:rPr>
            </w:pPr>
          </w:p>
        </w:tc>
        <w:tc>
          <w:tcPr>
            <w:tcW w:w="1269" w:type="dxa"/>
          </w:tcPr>
          <w:p w14:paraId="0E818E51" w14:textId="77777777" w:rsidR="0099500C" w:rsidRDefault="0099500C" w:rsidP="00DD2474">
            <w:pPr>
              <w:rPr>
                <w:sz w:val="28"/>
              </w:rPr>
            </w:pPr>
          </w:p>
        </w:tc>
      </w:tr>
      <w:tr w:rsidR="0099500C" w14:paraId="2EA7A44A" w14:textId="77777777" w:rsidTr="000C73AF">
        <w:trPr>
          <w:trHeight w:val="292"/>
        </w:trPr>
        <w:tc>
          <w:tcPr>
            <w:tcW w:w="849" w:type="dxa"/>
          </w:tcPr>
          <w:p w14:paraId="21B806DD" w14:textId="77777777" w:rsidR="0099500C" w:rsidRDefault="0099500C" w:rsidP="00DD2474">
            <w:pPr>
              <w:rPr>
                <w:sz w:val="28"/>
              </w:rPr>
            </w:pPr>
          </w:p>
        </w:tc>
        <w:tc>
          <w:tcPr>
            <w:tcW w:w="341" w:type="dxa"/>
          </w:tcPr>
          <w:p w14:paraId="2BEC1232" w14:textId="77777777" w:rsidR="0099500C" w:rsidRDefault="0099500C" w:rsidP="00DD2474">
            <w:pPr>
              <w:rPr>
                <w:sz w:val="28"/>
              </w:rPr>
            </w:pPr>
          </w:p>
        </w:tc>
        <w:tc>
          <w:tcPr>
            <w:tcW w:w="8465" w:type="dxa"/>
          </w:tcPr>
          <w:p w14:paraId="1A82CDB3" w14:textId="77777777" w:rsidR="0099500C" w:rsidRDefault="0099500C" w:rsidP="00DD2474">
            <w:pPr>
              <w:rPr>
                <w:sz w:val="28"/>
              </w:rPr>
            </w:pPr>
          </w:p>
        </w:tc>
        <w:tc>
          <w:tcPr>
            <w:tcW w:w="1269" w:type="dxa"/>
          </w:tcPr>
          <w:p w14:paraId="271A1516" w14:textId="77777777" w:rsidR="0099500C" w:rsidRDefault="0099500C" w:rsidP="00DD2474">
            <w:pPr>
              <w:rPr>
                <w:sz w:val="28"/>
              </w:rPr>
            </w:pPr>
          </w:p>
        </w:tc>
      </w:tr>
      <w:tr w:rsidR="0099500C" w14:paraId="1E52F854" w14:textId="77777777" w:rsidTr="000C73AF">
        <w:trPr>
          <w:trHeight w:val="292"/>
        </w:trPr>
        <w:tc>
          <w:tcPr>
            <w:tcW w:w="849" w:type="dxa"/>
          </w:tcPr>
          <w:p w14:paraId="705686AB" w14:textId="77777777" w:rsidR="0099500C" w:rsidRDefault="0099500C" w:rsidP="00DD2474">
            <w:pPr>
              <w:rPr>
                <w:sz w:val="28"/>
              </w:rPr>
            </w:pPr>
          </w:p>
        </w:tc>
        <w:tc>
          <w:tcPr>
            <w:tcW w:w="341" w:type="dxa"/>
          </w:tcPr>
          <w:p w14:paraId="42793B84" w14:textId="77777777" w:rsidR="0099500C" w:rsidRDefault="0099500C" w:rsidP="00DD2474">
            <w:pPr>
              <w:rPr>
                <w:sz w:val="28"/>
              </w:rPr>
            </w:pPr>
          </w:p>
        </w:tc>
        <w:tc>
          <w:tcPr>
            <w:tcW w:w="8465" w:type="dxa"/>
          </w:tcPr>
          <w:p w14:paraId="3FED1849" w14:textId="77777777" w:rsidR="0099500C" w:rsidRDefault="0099500C" w:rsidP="00DD2474">
            <w:pPr>
              <w:rPr>
                <w:sz w:val="28"/>
              </w:rPr>
            </w:pPr>
          </w:p>
        </w:tc>
        <w:tc>
          <w:tcPr>
            <w:tcW w:w="1269" w:type="dxa"/>
          </w:tcPr>
          <w:p w14:paraId="05C9807D" w14:textId="77777777" w:rsidR="0099500C" w:rsidRDefault="0099500C" w:rsidP="00DD2474">
            <w:pPr>
              <w:rPr>
                <w:sz w:val="28"/>
              </w:rPr>
            </w:pPr>
          </w:p>
        </w:tc>
      </w:tr>
      <w:tr w:rsidR="0099500C" w14:paraId="69772942" w14:textId="77777777" w:rsidTr="000C73AF">
        <w:trPr>
          <w:trHeight w:val="292"/>
        </w:trPr>
        <w:tc>
          <w:tcPr>
            <w:tcW w:w="849" w:type="dxa"/>
          </w:tcPr>
          <w:p w14:paraId="700D7BD7" w14:textId="77777777" w:rsidR="0099500C" w:rsidRDefault="0099500C" w:rsidP="00DD2474">
            <w:pPr>
              <w:rPr>
                <w:sz w:val="28"/>
              </w:rPr>
            </w:pPr>
          </w:p>
        </w:tc>
        <w:tc>
          <w:tcPr>
            <w:tcW w:w="341" w:type="dxa"/>
          </w:tcPr>
          <w:p w14:paraId="5054D254" w14:textId="77777777" w:rsidR="0099500C" w:rsidRDefault="0099500C" w:rsidP="00DD2474">
            <w:pPr>
              <w:rPr>
                <w:sz w:val="28"/>
              </w:rPr>
            </w:pPr>
          </w:p>
        </w:tc>
        <w:tc>
          <w:tcPr>
            <w:tcW w:w="8465" w:type="dxa"/>
          </w:tcPr>
          <w:p w14:paraId="6115B7A8" w14:textId="77777777" w:rsidR="0099500C" w:rsidRDefault="0099500C" w:rsidP="00DD2474">
            <w:pPr>
              <w:rPr>
                <w:sz w:val="28"/>
              </w:rPr>
            </w:pPr>
          </w:p>
        </w:tc>
        <w:tc>
          <w:tcPr>
            <w:tcW w:w="1269" w:type="dxa"/>
          </w:tcPr>
          <w:p w14:paraId="19338B64" w14:textId="77777777" w:rsidR="0099500C" w:rsidRDefault="0099500C" w:rsidP="00DD2474">
            <w:pPr>
              <w:rPr>
                <w:sz w:val="28"/>
              </w:rPr>
            </w:pPr>
          </w:p>
        </w:tc>
      </w:tr>
      <w:tr w:rsidR="0099500C" w14:paraId="33846EEF" w14:textId="77777777" w:rsidTr="000C73AF">
        <w:trPr>
          <w:cantSplit/>
          <w:trHeight w:val="292"/>
        </w:trPr>
        <w:tc>
          <w:tcPr>
            <w:tcW w:w="10926" w:type="dxa"/>
            <w:gridSpan w:val="4"/>
            <w:shd w:val="clear" w:color="auto" w:fill="D9D9D9"/>
          </w:tcPr>
          <w:p w14:paraId="1B76B015" w14:textId="6462DEC5" w:rsidR="0099500C" w:rsidRPr="0028510A" w:rsidRDefault="0099500C" w:rsidP="00DD2474">
            <w:pPr>
              <w:pStyle w:val="Heading6"/>
              <w:spacing w:before="60"/>
              <w:rPr>
                <w:b/>
                <w:bCs/>
                <w:sz w:val="22"/>
                <w:szCs w:val="22"/>
              </w:rPr>
            </w:pPr>
            <w:r w:rsidRPr="0028510A">
              <w:rPr>
                <w:b/>
                <w:bCs/>
                <w:sz w:val="22"/>
                <w:szCs w:val="22"/>
              </w:rPr>
              <w:t>Reflective Thin</w:t>
            </w:r>
            <w:r w:rsidR="00D46AAF">
              <w:rPr>
                <w:b/>
                <w:bCs/>
                <w:sz w:val="22"/>
                <w:szCs w:val="22"/>
              </w:rPr>
              <w:t>king:</w:t>
            </w:r>
            <w:r w:rsidR="00D46AAF">
              <w:rPr>
                <w:b/>
                <w:bCs/>
                <w:sz w:val="22"/>
                <w:szCs w:val="22"/>
              </w:rPr>
              <w:tab/>
              <w:t xml:space="preserve">1) </w:t>
            </w:r>
            <w:r w:rsidRPr="0028510A">
              <w:rPr>
                <w:b/>
                <w:bCs/>
                <w:sz w:val="22"/>
                <w:szCs w:val="22"/>
              </w:rPr>
              <w:t>Read over your notes</w:t>
            </w:r>
          </w:p>
          <w:p w14:paraId="334DC6B5" w14:textId="77777777" w:rsidR="0099500C" w:rsidRPr="0028510A" w:rsidRDefault="0099500C" w:rsidP="00DD2474">
            <w:pPr>
              <w:rPr>
                <w:sz w:val="22"/>
                <w:szCs w:val="22"/>
              </w:rPr>
            </w:pPr>
            <w:r w:rsidRPr="0028510A">
              <w:rPr>
                <w:sz w:val="22"/>
                <w:szCs w:val="22"/>
              </w:rPr>
              <w:tab/>
            </w:r>
            <w:r w:rsidRPr="0028510A">
              <w:rPr>
                <w:sz w:val="22"/>
                <w:szCs w:val="22"/>
              </w:rPr>
              <w:tab/>
            </w:r>
            <w:r w:rsidRPr="0028510A">
              <w:rPr>
                <w:sz w:val="22"/>
                <w:szCs w:val="22"/>
              </w:rPr>
              <w:tab/>
              <w:t>2)  Reflect on the patient problems you identified in your documentation</w:t>
            </w:r>
          </w:p>
          <w:p w14:paraId="49CCE69E" w14:textId="77777777" w:rsidR="0099500C" w:rsidRPr="0028510A" w:rsidRDefault="0099500C" w:rsidP="00DD2474">
            <w:pPr>
              <w:rPr>
                <w:sz w:val="22"/>
                <w:szCs w:val="22"/>
              </w:rPr>
            </w:pPr>
            <w:r w:rsidRPr="0028510A">
              <w:rPr>
                <w:sz w:val="22"/>
                <w:szCs w:val="22"/>
              </w:rPr>
              <w:tab/>
            </w:r>
            <w:r w:rsidRPr="0028510A">
              <w:rPr>
                <w:sz w:val="22"/>
                <w:szCs w:val="22"/>
              </w:rPr>
              <w:tab/>
            </w:r>
            <w:r w:rsidRPr="0028510A">
              <w:rPr>
                <w:sz w:val="22"/>
                <w:szCs w:val="22"/>
              </w:rPr>
              <w:tab/>
              <w:t>3)  Determine appropriate nursing diagnoses for your patient</w:t>
            </w:r>
            <w:r>
              <w:rPr>
                <w:sz w:val="22"/>
                <w:szCs w:val="22"/>
              </w:rPr>
              <w:t xml:space="preserve"> based on the problems you identified</w:t>
            </w:r>
            <w:r w:rsidRPr="0028510A">
              <w:rPr>
                <w:sz w:val="22"/>
                <w:szCs w:val="22"/>
              </w:rPr>
              <w:t xml:space="preserve"> </w:t>
            </w:r>
          </w:p>
          <w:p w14:paraId="54B82592" w14:textId="77777777" w:rsidR="0099500C" w:rsidRPr="0028510A" w:rsidRDefault="0099500C" w:rsidP="00DD2474">
            <w:pPr>
              <w:rPr>
                <w:sz w:val="22"/>
                <w:szCs w:val="22"/>
              </w:rPr>
            </w:pPr>
            <w:r w:rsidRPr="0028510A">
              <w:rPr>
                <w:sz w:val="22"/>
                <w:szCs w:val="22"/>
              </w:rPr>
              <w:tab/>
            </w:r>
            <w:r w:rsidRPr="0028510A">
              <w:rPr>
                <w:sz w:val="22"/>
                <w:szCs w:val="22"/>
              </w:rPr>
              <w:tab/>
            </w:r>
            <w:r w:rsidRPr="0028510A">
              <w:rPr>
                <w:sz w:val="22"/>
                <w:szCs w:val="22"/>
              </w:rPr>
              <w:tab/>
              <w:t>4)  List your nursing diagnoses below</w:t>
            </w:r>
            <w:r>
              <w:rPr>
                <w:sz w:val="22"/>
                <w:szCs w:val="22"/>
              </w:rPr>
              <w:t xml:space="preserve"> in proper NANDA format</w:t>
            </w:r>
            <w:r w:rsidRPr="0028510A">
              <w:rPr>
                <w:sz w:val="22"/>
                <w:szCs w:val="22"/>
              </w:rPr>
              <w:t>, assigning each a number</w:t>
            </w:r>
          </w:p>
          <w:p w14:paraId="37863AA4" w14:textId="77777777" w:rsidR="0099500C" w:rsidRPr="0072347C" w:rsidRDefault="0099500C" w:rsidP="00DD2474">
            <w:r w:rsidRPr="0028510A">
              <w:rPr>
                <w:sz w:val="22"/>
                <w:szCs w:val="22"/>
              </w:rPr>
              <w:tab/>
            </w:r>
            <w:r w:rsidRPr="0028510A">
              <w:rPr>
                <w:sz w:val="22"/>
                <w:szCs w:val="22"/>
              </w:rPr>
              <w:tab/>
            </w:r>
            <w:r w:rsidRPr="0028510A">
              <w:rPr>
                <w:sz w:val="22"/>
                <w:szCs w:val="22"/>
              </w:rPr>
              <w:tab/>
              <w:t>5)  Return to your notes and write the corresponding nursing diagnosis # beside each entry</w:t>
            </w:r>
          </w:p>
        </w:tc>
      </w:tr>
      <w:tr w:rsidR="0099500C" w14:paraId="5A06E23B" w14:textId="77777777" w:rsidTr="000C73AF">
        <w:trPr>
          <w:trHeight w:val="292"/>
        </w:trPr>
        <w:tc>
          <w:tcPr>
            <w:tcW w:w="849" w:type="dxa"/>
          </w:tcPr>
          <w:p w14:paraId="7D9F01CE" w14:textId="1E287E85" w:rsidR="0099500C" w:rsidRDefault="0099500C" w:rsidP="00DD2474">
            <w:pPr>
              <w:rPr>
                <w:sz w:val="28"/>
              </w:rPr>
            </w:pPr>
          </w:p>
        </w:tc>
        <w:tc>
          <w:tcPr>
            <w:tcW w:w="341" w:type="dxa"/>
            <w:tcBorders>
              <w:right w:val="nil"/>
            </w:tcBorders>
          </w:tcPr>
          <w:p w14:paraId="581532AC" w14:textId="4DD276E8" w:rsidR="0099500C" w:rsidRDefault="0099500C" w:rsidP="00DD2474">
            <w:pPr>
              <w:rPr>
                <w:sz w:val="28"/>
              </w:rPr>
            </w:pPr>
          </w:p>
        </w:tc>
        <w:tc>
          <w:tcPr>
            <w:tcW w:w="8465" w:type="dxa"/>
            <w:tcBorders>
              <w:left w:val="nil"/>
              <w:right w:val="nil"/>
            </w:tcBorders>
          </w:tcPr>
          <w:p w14:paraId="4045CD9F" w14:textId="51F3F6DD" w:rsidR="0099500C" w:rsidRDefault="0099500C" w:rsidP="00DD2474">
            <w:pPr>
              <w:rPr>
                <w:sz w:val="28"/>
              </w:rPr>
            </w:pPr>
          </w:p>
        </w:tc>
        <w:tc>
          <w:tcPr>
            <w:tcW w:w="1269" w:type="dxa"/>
            <w:tcBorders>
              <w:left w:val="nil"/>
            </w:tcBorders>
          </w:tcPr>
          <w:p w14:paraId="50EE1E22" w14:textId="77777777" w:rsidR="0099500C" w:rsidRDefault="0099500C" w:rsidP="00DD2474">
            <w:pPr>
              <w:rPr>
                <w:sz w:val="28"/>
              </w:rPr>
            </w:pPr>
          </w:p>
        </w:tc>
      </w:tr>
      <w:tr w:rsidR="0099500C" w14:paraId="044B1BD6" w14:textId="77777777" w:rsidTr="000C73AF">
        <w:trPr>
          <w:trHeight w:val="292"/>
        </w:trPr>
        <w:tc>
          <w:tcPr>
            <w:tcW w:w="849" w:type="dxa"/>
          </w:tcPr>
          <w:p w14:paraId="5521D024" w14:textId="662F20B6" w:rsidR="0099500C" w:rsidRDefault="000C73AF" w:rsidP="00DD2474">
            <w:pPr>
              <w:rPr>
                <w:sz w:val="28"/>
              </w:rPr>
            </w:pPr>
            <w:r>
              <w:rPr>
                <w:sz w:val="28"/>
              </w:rPr>
              <w:t>1</w:t>
            </w:r>
          </w:p>
        </w:tc>
        <w:tc>
          <w:tcPr>
            <w:tcW w:w="341" w:type="dxa"/>
            <w:tcBorders>
              <w:right w:val="nil"/>
            </w:tcBorders>
          </w:tcPr>
          <w:p w14:paraId="0D3AE5B3" w14:textId="77777777" w:rsidR="0099500C" w:rsidRDefault="0099500C" w:rsidP="00DD2474">
            <w:pPr>
              <w:rPr>
                <w:sz w:val="28"/>
              </w:rPr>
            </w:pPr>
          </w:p>
        </w:tc>
        <w:tc>
          <w:tcPr>
            <w:tcW w:w="8465" w:type="dxa"/>
            <w:tcBorders>
              <w:left w:val="nil"/>
              <w:right w:val="nil"/>
            </w:tcBorders>
          </w:tcPr>
          <w:p w14:paraId="278AB7BB" w14:textId="302A7139" w:rsidR="0099500C" w:rsidRDefault="000C73AF" w:rsidP="00DD2474">
            <w:pPr>
              <w:rPr>
                <w:sz w:val="28"/>
              </w:rPr>
            </w:pPr>
            <w:r>
              <w:rPr>
                <w:sz w:val="28"/>
              </w:rPr>
              <w:t>Deficient fluid volume R/T uterine blood loss 2ᵒ postpartum hemorrhage AEB BP 86/58, pulse 125 at rest, C/O weakness,</w:t>
            </w:r>
            <w:r w:rsidR="00B70FC3">
              <w:rPr>
                <w:sz w:val="28"/>
              </w:rPr>
              <w:t xml:space="preserve"> boggy uterus, 367 grams of blood on perineal pad.</w:t>
            </w:r>
          </w:p>
        </w:tc>
        <w:tc>
          <w:tcPr>
            <w:tcW w:w="1269" w:type="dxa"/>
            <w:tcBorders>
              <w:left w:val="nil"/>
            </w:tcBorders>
          </w:tcPr>
          <w:p w14:paraId="0FB74127" w14:textId="31065E8D" w:rsidR="0099500C" w:rsidRDefault="0099500C" w:rsidP="00DD2474">
            <w:pPr>
              <w:rPr>
                <w:sz w:val="28"/>
              </w:rPr>
            </w:pPr>
          </w:p>
        </w:tc>
      </w:tr>
      <w:tr w:rsidR="0099500C" w14:paraId="31A110C2" w14:textId="77777777" w:rsidTr="000C73AF">
        <w:trPr>
          <w:trHeight w:val="292"/>
        </w:trPr>
        <w:tc>
          <w:tcPr>
            <w:tcW w:w="849" w:type="dxa"/>
          </w:tcPr>
          <w:p w14:paraId="507789BA" w14:textId="6746682E" w:rsidR="0099500C" w:rsidRDefault="00B70FC3" w:rsidP="00DD2474">
            <w:pPr>
              <w:rPr>
                <w:sz w:val="28"/>
              </w:rPr>
            </w:pPr>
            <w:r>
              <w:rPr>
                <w:sz w:val="28"/>
              </w:rPr>
              <w:t>2</w:t>
            </w:r>
          </w:p>
        </w:tc>
        <w:tc>
          <w:tcPr>
            <w:tcW w:w="341" w:type="dxa"/>
            <w:tcBorders>
              <w:right w:val="nil"/>
            </w:tcBorders>
          </w:tcPr>
          <w:p w14:paraId="14EB8C20" w14:textId="77777777" w:rsidR="0099500C" w:rsidRDefault="0099500C" w:rsidP="00DD2474">
            <w:pPr>
              <w:rPr>
                <w:sz w:val="28"/>
              </w:rPr>
            </w:pPr>
          </w:p>
        </w:tc>
        <w:tc>
          <w:tcPr>
            <w:tcW w:w="8465" w:type="dxa"/>
            <w:tcBorders>
              <w:left w:val="nil"/>
              <w:right w:val="nil"/>
            </w:tcBorders>
          </w:tcPr>
          <w:p w14:paraId="2B6B5C27" w14:textId="2FEF42F3" w:rsidR="0099500C" w:rsidRDefault="00B70FC3" w:rsidP="00DD2474">
            <w:pPr>
              <w:rPr>
                <w:sz w:val="28"/>
              </w:rPr>
            </w:pPr>
            <w:r>
              <w:rPr>
                <w:sz w:val="28"/>
              </w:rPr>
              <w:t xml:space="preserve">Readiness for enhanced learning R/T first postpartum pregnancy AEB asking about breastfeeding, reasons for bleeding, and care of a newborn. </w:t>
            </w:r>
          </w:p>
        </w:tc>
        <w:tc>
          <w:tcPr>
            <w:tcW w:w="1269" w:type="dxa"/>
            <w:tcBorders>
              <w:left w:val="nil"/>
            </w:tcBorders>
          </w:tcPr>
          <w:p w14:paraId="50BB044E" w14:textId="77777777" w:rsidR="0099500C" w:rsidRDefault="0099500C" w:rsidP="00DD2474">
            <w:pPr>
              <w:rPr>
                <w:sz w:val="28"/>
              </w:rPr>
            </w:pPr>
          </w:p>
        </w:tc>
      </w:tr>
      <w:tr w:rsidR="0099500C" w14:paraId="5CB73877" w14:textId="77777777" w:rsidTr="000C73AF">
        <w:trPr>
          <w:trHeight w:val="292"/>
        </w:trPr>
        <w:tc>
          <w:tcPr>
            <w:tcW w:w="849" w:type="dxa"/>
          </w:tcPr>
          <w:p w14:paraId="0B0CB5F3" w14:textId="08E827F1" w:rsidR="0099500C" w:rsidRDefault="00B70FC3" w:rsidP="00DD2474">
            <w:pPr>
              <w:rPr>
                <w:sz w:val="28"/>
              </w:rPr>
            </w:pPr>
            <w:r>
              <w:rPr>
                <w:sz w:val="28"/>
              </w:rPr>
              <w:t>3</w:t>
            </w:r>
          </w:p>
        </w:tc>
        <w:tc>
          <w:tcPr>
            <w:tcW w:w="341" w:type="dxa"/>
            <w:tcBorders>
              <w:right w:val="nil"/>
            </w:tcBorders>
          </w:tcPr>
          <w:p w14:paraId="01ACEC18" w14:textId="77777777" w:rsidR="0099500C" w:rsidRDefault="0099500C" w:rsidP="00DD2474">
            <w:pPr>
              <w:rPr>
                <w:sz w:val="28"/>
              </w:rPr>
            </w:pPr>
          </w:p>
        </w:tc>
        <w:tc>
          <w:tcPr>
            <w:tcW w:w="8465" w:type="dxa"/>
            <w:tcBorders>
              <w:left w:val="nil"/>
              <w:right w:val="nil"/>
            </w:tcBorders>
          </w:tcPr>
          <w:p w14:paraId="61EA0CC3" w14:textId="3A988C23" w:rsidR="0099500C" w:rsidRDefault="00B70FC3" w:rsidP="00DD2474">
            <w:pPr>
              <w:rPr>
                <w:sz w:val="28"/>
              </w:rPr>
            </w:pPr>
            <w:r>
              <w:rPr>
                <w:sz w:val="28"/>
              </w:rPr>
              <w:t>Risk for infection R/T blood stasis and uterine wound</w:t>
            </w:r>
          </w:p>
        </w:tc>
        <w:tc>
          <w:tcPr>
            <w:tcW w:w="1269" w:type="dxa"/>
            <w:tcBorders>
              <w:left w:val="nil"/>
            </w:tcBorders>
          </w:tcPr>
          <w:p w14:paraId="6AF88FF2" w14:textId="77777777" w:rsidR="0099500C" w:rsidRDefault="0099500C" w:rsidP="00DD2474">
            <w:pPr>
              <w:rPr>
                <w:sz w:val="28"/>
              </w:rPr>
            </w:pPr>
          </w:p>
        </w:tc>
      </w:tr>
      <w:tr w:rsidR="0099500C" w14:paraId="71A98F76" w14:textId="77777777" w:rsidTr="000C73AF">
        <w:trPr>
          <w:trHeight w:val="292"/>
        </w:trPr>
        <w:tc>
          <w:tcPr>
            <w:tcW w:w="849" w:type="dxa"/>
          </w:tcPr>
          <w:p w14:paraId="7BFE0950" w14:textId="0944FD40" w:rsidR="0099500C" w:rsidRDefault="00B70FC3" w:rsidP="00DD2474">
            <w:pPr>
              <w:rPr>
                <w:sz w:val="28"/>
              </w:rPr>
            </w:pPr>
            <w:r>
              <w:rPr>
                <w:sz w:val="28"/>
              </w:rPr>
              <w:t>4</w:t>
            </w:r>
          </w:p>
        </w:tc>
        <w:tc>
          <w:tcPr>
            <w:tcW w:w="341" w:type="dxa"/>
            <w:tcBorders>
              <w:right w:val="nil"/>
            </w:tcBorders>
          </w:tcPr>
          <w:p w14:paraId="5BB84B54" w14:textId="77777777" w:rsidR="0099500C" w:rsidRDefault="0099500C" w:rsidP="00DD2474">
            <w:pPr>
              <w:rPr>
                <w:sz w:val="28"/>
              </w:rPr>
            </w:pPr>
          </w:p>
        </w:tc>
        <w:tc>
          <w:tcPr>
            <w:tcW w:w="8465" w:type="dxa"/>
            <w:tcBorders>
              <w:left w:val="nil"/>
              <w:right w:val="nil"/>
            </w:tcBorders>
          </w:tcPr>
          <w:p w14:paraId="482ECCBA" w14:textId="3D5A0A15" w:rsidR="0099500C" w:rsidRDefault="00B70FC3" w:rsidP="00DD2474">
            <w:pPr>
              <w:rPr>
                <w:sz w:val="28"/>
              </w:rPr>
            </w:pPr>
            <w:r>
              <w:rPr>
                <w:sz w:val="28"/>
              </w:rPr>
              <w:t>Impaired urinary elimination R/T urinary retention AEB uterus to the right of midline, inability to void when assisted.</w:t>
            </w:r>
          </w:p>
        </w:tc>
        <w:tc>
          <w:tcPr>
            <w:tcW w:w="1269" w:type="dxa"/>
            <w:tcBorders>
              <w:left w:val="nil"/>
            </w:tcBorders>
          </w:tcPr>
          <w:p w14:paraId="4670D509" w14:textId="77777777" w:rsidR="0099500C" w:rsidRDefault="0099500C" w:rsidP="00DD2474">
            <w:pPr>
              <w:rPr>
                <w:sz w:val="28"/>
              </w:rPr>
            </w:pPr>
          </w:p>
        </w:tc>
      </w:tr>
      <w:tr w:rsidR="0099500C" w14:paraId="5E626EBA" w14:textId="77777777" w:rsidTr="000C73AF">
        <w:trPr>
          <w:trHeight w:val="292"/>
        </w:trPr>
        <w:tc>
          <w:tcPr>
            <w:tcW w:w="849" w:type="dxa"/>
          </w:tcPr>
          <w:p w14:paraId="10F18FDD" w14:textId="4241A973" w:rsidR="0099500C" w:rsidRDefault="00B70FC3" w:rsidP="00DD2474">
            <w:pPr>
              <w:rPr>
                <w:sz w:val="28"/>
              </w:rPr>
            </w:pPr>
            <w:r>
              <w:rPr>
                <w:sz w:val="28"/>
              </w:rPr>
              <w:t>5</w:t>
            </w:r>
          </w:p>
        </w:tc>
        <w:tc>
          <w:tcPr>
            <w:tcW w:w="341" w:type="dxa"/>
            <w:tcBorders>
              <w:right w:val="nil"/>
            </w:tcBorders>
          </w:tcPr>
          <w:p w14:paraId="1E28DDA4" w14:textId="77777777" w:rsidR="0099500C" w:rsidRDefault="0099500C" w:rsidP="00DD2474">
            <w:pPr>
              <w:rPr>
                <w:sz w:val="28"/>
              </w:rPr>
            </w:pPr>
          </w:p>
        </w:tc>
        <w:tc>
          <w:tcPr>
            <w:tcW w:w="8465" w:type="dxa"/>
            <w:tcBorders>
              <w:left w:val="nil"/>
              <w:right w:val="nil"/>
            </w:tcBorders>
          </w:tcPr>
          <w:p w14:paraId="20CB9394" w14:textId="3850CB60" w:rsidR="0099500C" w:rsidRDefault="00B70FC3" w:rsidP="00B70FC3">
            <w:pPr>
              <w:tabs>
                <w:tab w:val="left" w:pos="1753"/>
              </w:tabs>
              <w:rPr>
                <w:sz w:val="28"/>
              </w:rPr>
            </w:pPr>
            <w:r>
              <w:rPr>
                <w:sz w:val="28"/>
              </w:rPr>
              <w:t>Acute pain: Uterus and perineal area R/T tissue trauma 2ᵒ childbirth AEB pain 3/10.</w:t>
            </w:r>
          </w:p>
        </w:tc>
        <w:tc>
          <w:tcPr>
            <w:tcW w:w="1269" w:type="dxa"/>
            <w:tcBorders>
              <w:left w:val="nil"/>
            </w:tcBorders>
          </w:tcPr>
          <w:p w14:paraId="3CE954AE" w14:textId="77777777" w:rsidR="0099500C" w:rsidRDefault="0099500C" w:rsidP="00DD2474">
            <w:pPr>
              <w:rPr>
                <w:sz w:val="28"/>
              </w:rPr>
            </w:pPr>
          </w:p>
        </w:tc>
      </w:tr>
    </w:tbl>
    <w:p w14:paraId="013EB568" w14:textId="77777777" w:rsidR="0099500C" w:rsidRDefault="0099500C" w:rsidP="0099500C">
      <w:pPr>
        <w:rPr>
          <w:sz w:val="20"/>
        </w:rPr>
      </w:pPr>
    </w:p>
    <w:p w14:paraId="724BF473" w14:textId="14CA1A0D" w:rsidR="0099500C" w:rsidRDefault="007713BE" w:rsidP="00E10E01">
      <w:pPr>
        <w:spacing w:after="60"/>
        <w:rPr>
          <w:b/>
        </w:rPr>
      </w:pPr>
      <w:r>
        <w:rPr>
          <w:b/>
        </w:rPr>
        <w:t xml:space="preserve">Reflection Paper </w:t>
      </w:r>
    </w:p>
    <w:p w14:paraId="69209ABD" w14:textId="6088AAF2" w:rsidR="007713BE" w:rsidRDefault="007713BE" w:rsidP="007713BE">
      <w:pPr>
        <w:spacing w:after="60"/>
      </w:pPr>
      <w:r>
        <w:t>Directions: Write a 1</w:t>
      </w:r>
      <w:r w:rsidRPr="007713BE">
        <w:t>-page reflection paper for each patient using Times New Roman, 12 pt. font and double-spaced. Include the following:</w:t>
      </w:r>
    </w:p>
    <w:p w14:paraId="11DB00F3" w14:textId="77777777" w:rsidR="007713BE" w:rsidRDefault="007713BE" w:rsidP="007713BE">
      <w:pPr>
        <w:pStyle w:val="ListParagraph"/>
        <w:numPr>
          <w:ilvl w:val="0"/>
          <w:numId w:val="2"/>
        </w:numPr>
        <w:spacing w:after="60"/>
      </w:pPr>
      <w:r>
        <w:t>Describe an “Aha” moment you experienced during this learning experience.</w:t>
      </w:r>
    </w:p>
    <w:p w14:paraId="5071593E" w14:textId="366C372D" w:rsidR="00FF3542" w:rsidRDefault="00FF3542" w:rsidP="007713BE">
      <w:pPr>
        <w:pStyle w:val="ListParagraph"/>
        <w:numPr>
          <w:ilvl w:val="0"/>
          <w:numId w:val="2"/>
        </w:numPr>
        <w:spacing w:after="60"/>
      </w:pPr>
      <w:r>
        <w:t xml:space="preserve">What were the most important aspects of this simulation and what did you learn? </w:t>
      </w:r>
    </w:p>
    <w:p w14:paraId="0C9A415C" w14:textId="4131599C" w:rsidR="007713BE" w:rsidRDefault="007713BE" w:rsidP="007713BE">
      <w:pPr>
        <w:pStyle w:val="ListParagraph"/>
        <w:numPr>
          <w:ilvl w:val="0"/>
          <w:numId w:val="2"/>
        </w:numPr>
        <w:spacing w:after="60"/>
      </w:pPr>
      <w:r>
        <w:lastRenderedPageBreak/>
        <w:t>How will this simulation experience impact your nursing practice?</w:t>
      </w:r>
    </w:p>
    <w:p w14:paraId="71A66A21" w14:textId="77777777" w:rsidR="00D034A8" w:rsidRDefault="00D034A8" w:rsidP="00281447">
      <w:pPr>
        <w:spacing w:after="60" w:line="480" w:lineRule="auto"/>
      </w:pPr>
    </w:p>
    <w:p w14:paraId="1884BF41" w14:textId="119C980B" w:rsidR="00D034A8" w:rsidRDefault="00DE3A8A" w:rsidP="00281447">
      <w:pPr>
        <w:spacing w:after="60" w:line="480" w:lineRule="auto"/>
        <w:ind w:firstLine="720"/>
      </w:pPr>
      <w:r>
        <w:t xml:space="preserve">This scenario was an excellent experience as it allowed me to see what a postpartum hemorrhage looks in a stress-free environment. In this scenario there was never really a point where I had an epiphany as the diagnosis was straight forward and followed my blue box form to the letter. The most interesting part for was learning to know when the situation turns from normal to dangerous. I was expected it in this case, but now I now for what warning signs to look out for and a natural course of progression in severity. The most important aspects of that I took from this simulation is how to notice when things start becoming an emergency. Once I heard that the patient had soaked 3 pads in an hour during the first assessment, I knew that it had the possibility to progress. Watching how fast it went from no complications to going to the OR and having to use a O2 mask was shocking to see. The most important thing I learned in this situation is how to monitor the patient for signs of emergency and when to call a doctor. I am unsure if it was just me already knowing that the issue would progress but I feel as though the doctor could have been notified earlier as the patient seemed noticeably short of breath before her systolic blood pressure dropped below 100. Watching the communication between team members in an ideal environment was also very interesting to see as people were constantly asking for updates on the situation and </w:t>
      </w:r>
      <w:r w:rsidR="00646314">
        <w:t xml:space="preserve">offering their own input on the situation. </w:t>
      </w:r>
    </w:p>
    <w:p w14:paraId="0FAEC974" w14:textId="467FC876" w:rsidR="00D034A8" w:rsidRDefault="00646314" w:rsidP="00281447">
      <w:pPr>
        <w:spacing w:after="60" w:line="480" w:lineRule="auto"/>
        <w:ind w:firstLine="720"/>
      </w:pPr>
      <w:r>
        <w:t>This scenario will impact my nursing practice by actively knowing the most common deadly complication in postpartum care. I do not see myself becoming an OB nurse, but I can use the communication style and nursing judgement used in this scenario anywhere in my nursing career. Hypovolemic shock is a common complication in a wide variety of situations ranging from post-operative to emergency and trauma. Knowing the cardinal signs of this compli</w:t>
      </w:r>
      <w:r w:rsidR="00281447">
        <w:t xml:space="preserve">cation and how to respond to it’s progression is going to be useful almost anywhere I go, and I am glad I could see it without having an actual patient that is danger. Overall, I believe that this ATI simulation is very useful to learn about postpartum hemorrhage and the signs and symptoms of hypovolemic shock. It is a shame that we were unable to the maternal </w:t>
      </w:r>
      <w:proofErr w:type="gramStart"/>
      <w:r w:rsidR="00281447">
        <w:t>sim</w:t>
      </w:r>
      <w:proofErr w:type="gramEnd"/>
      <w:r w:rsidR="00281447">
        <w:t xml:space="preserve"> but this experience was very valuable in it’s own right. I look forward to implementing the nursing judgement skills learned from this experience in my nursing care.</w:t>
      </w:r>
    </w:p>
    <w:p w14:paraId="3F7323E8" w14:textId="77777777" w:rsidR="00D034A8" w:rsidRDefault="00D034A8" w:rsidP="00D034A8">
      <w:pPr>
        <w:spacing w:after="60"/>
      </w:pPr>
    </w:p>
    <w:p w14:paraId="3F356109" w14:textId="77777777" w:rsidR="00D034A8" w:rsidRDefault="00D034A8" w:rsidP="00D034A8">
      <w:pPr>
        <w:spacing w:after="60"/>
      </w:pPr>
    </w:p>
    <w:p w14:paraId="7DD8635E" w14:textId="77777777" w:rsidR="00D034A8" w:rsidRDefault="00D034A8" w:rsidP="00D034A8">
      <w:pPr>
        <w:spacing w:after="60"/>
      </w:pPr>
    </w:p>
    <w:p w14:paraId="716909D4" w14:textId="77777777" w:rsidR="00D034A8" w:rsidRDefault="00D034A8" w:rsidP="00D034A8">
      <w:pPr>
        <w:spacing w:after="60"/>
      </w:pPr>
    </w:p>
    <w:p w14:paraId="65AAED72" w14:textId="77777777" w:rsidR="00D034A8" w:rsidRDefault="00D034A8" w:rsidP="00D034A8">
      <w:pPr>
        <w:spacing w:after="60"/>
      </w:pPr>
    </w:p>
    <w:p w14:paraId="696409C0" w14:textId="77777777" w:rsidR="00D034A8" w:rsidRDefault="00D034A8" w:rsidP="00D034A8">
      <w:pPr>
        <w:spacing w:after="60"/>
      </w:pPr>
    </w:p>
    <w:p w14:paraId="3DD6F4B3" w14:textId="77777777" w:rsidR="00D034A8" w:rsidRDefault="00D034A8" w:rsidP="00D034A8">
      <w:pPr>
        <w:spacing w:after="60"/>
      </w:pPr>
    </w:p>
    <w:p w14:paraId="7A764AB8" w14:textId="77777777" w:rsidR="00D034A8" w:rsidRDefault="00D034A8" w:rsidP="00D034A8">
      <w:pPr>
        <w:spacing w:after="60"/>
      </w:pPr>
    </w:p>
    <w:p w14:paraId="271D70ED" w14:textId="77777777" w:rsidR="00D034A8" w:rsidRDefault="00D034A8" w:rsidP="00D034A8">
      <w:pPr>
        <w:spacing w:after="60"/>
      </w:pPr>
    </w:p>
    <w:p w14:paraId="2F820625" w14:textId="77777777" w:rsidR="00D034A8" w:rsidRDefault="00D034A8" w:rsidP="00D034A8">
      <w:pPr>
        <w:spacing w:after="60"/>
      </w:pPr>
    </w:p>
    <w:p w14:paraId="2A328F50" w14:textId="77777777" w:rsidR="00D034A8" w:rsidRDefault="00D034A8" w:rsidP="00D034A8">
      <w:pPr>
        <w:spacing w:after="60"/>
      </w:pPr>
    </w:p>
    <w:p w14:paraId="70B0A9AE" w14:textId="77777777" w:rsidR="00D034A8" w:rsidRDefault="00D034A8" w:rsidP="00D034A8">
      <w:pPr>
        <w:spacing w:after="60"/>
      </w:pPr>
    </w:p>
    <w:p w14:paraId="446A6C33" w14:textId="77777777" w:rsidR="00D034A8" w:rsidRDefault="00D034A8" w:rsidP="00D034A8">
      <w:pPr>
        <w:spacing w:after="60"/>
      </w:pPr>
    </w:p>
    <w:p w14:paraId="41C5C143" w14:textId="77777777" w:rsidR="00D034A8" w:rsidRDefault="00D034A8" w:rsidP="00D034A8">
      <w:pPr>
        <w:spacing w:after="60"/>
      </w:pPr>
    </w:p>
    <w:p w14:paraId="5A93EDEC" w14:textId="77777777" w:rsidR="00D034A8" w:rsidRDefault="00D034A8" w:rsidP="00D034A8">
      <w:pPr>
        <w:spacing w:after="60"/>
      </w:pPr>
    </w:p>
    <w:p w14:paraId="781B549E" w14:textId="77777777" w:rsidR="00D034A8" w:rsidRDefault="00D034A8" w:rsidP="00D034A8">
      <w:pPr>
        <w:spacing w:after="60"/>
      </w:pPr>
    </w:p>
    <w:p w14:paraId="4B8A2217" w14:textId="77777777" w:rsidR="00D034A8" w:rsidRDefault="00D034A8" w:rsidP="00D034A8">
      <w:pPr>
        <w:spacing w:after="60"/>
      </w:pPr>
    </w:p>
    <w:p w14:paraId="0D4AAD64" w14:textId="77777777" w:rsidR="00D034A8" w:rsidRDefault="00D034A8" w:rsidP="00D034A8">
      <w:pPr>
        <w:spacing w:after="60"/>
      </w:pPr>
    </w:p>
    <w:p w14:paraId="04EA916D" w14:textId="77777777" w:rsidR="00D034A8" w:rsidRDefault="00D034A8" w:rsidP="00D034A8">
      <w:pPr>
        <w:spacing w:after="60"/>
      </w:pPr>
    </w:p>
    <w:p w14:paraId="35D9A9A3" w14:textId="77777777" w:rsidR="00D034A8" w:rsidRDefault="00D034A8" w:rsidP="00D034A8">
      <w:pPr>
        <w:spacing w:after="60"/>
      </w:pPr>
    </w:p>
    <w:p w14:paraId="7A4D9E0A" w14:textId="77777777" w:rsidR="00D034A8" w:rsidRDefault="00D034A8" w:rsidP="00D034A8">
      <w:pPr>
        <w:spacing w:after="60"/>
      </w:pPr>
    </w:p>
    <w:p w14:paraId="0EB4DEF2" w14:textId="77777777" w:rsidR="00D034A8" w:rsidRDefault="00D034A8" w:rsidP="00D034A8">
      <w:pPr>
        <w:spacing w:after="60"/>
      </w:pPr>
    </w:p>
    <w:p w14:paraId="4BD9A063" w14:textId="77777777" w:rsidR="00D034A8" w:rsidRDefault="00D034A8" w:rsidP="00D034A8">
      <w:pPr>
        <w:spacing w:after="60"/>
      </w:pPr>
    </w:p>
    <w:p w14:paraId="76EAD1D3" w14:textId="77777777" w:rsidR="00D034A8" w:rsidRDefault="00D034A8" w:rsidP="00D034A8">
      <w:pPr>
        <w:spacing w:after="60"/>
      </w:pPr>
    </w:p>
    <w:p w14:paraId="41BBF6BD" w14:textId="1772FD65" w:rsidR="00D034A8" w:rsidRPr="007713BE" w:rsidRDefault="00D034A8" w:rsidP="00D034A8">
      <w:pPr>
        <w:spacing w:after="60"/>
      </w:pPr>
      <w:r>
        <w:rPr>
          <w:b/>
          <w:bCs/>
          <w:snapToGrid w:val="0"/>
          <w:sz w:val="10"/>
          <w:szCs w:val="10"/>
        </w:rPr>
        <w:t>C&amp;P:\N201 – Nursing Care of Special Populations\Course Planning\2020\ATI {Nursing 201 ATI Real Life Student Packet 2020}</w:t>
      </w:r>
    </w:p>
    <w:sectPr w:rsidR="00D034A8" w:rsidRPr="007713BE" w:rsidSect="000B58F2">
      <w:headerReference w:type="default" r:id="rId8"/>
      <w:pgSz w:w="12240" w:h="15840"/>
      <w:pgMar w:top="720" w:right="720" w:bottom="720" w:left="720" w:header="28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3BB95A" w14:textId="77777777" w:rsidR="00D41BFF" w:rsidRDefault="00D41BFF" w:rsidP="00AC3C73">
      <w:r>
        <w:separator/>
      </w:r>
    </w:p>
  </w:endnote>
  <w:endnote w:type="continuationSeparator" w:id="0">
    <w:p w14:paraId="23601EE9" w14:textId="77777777" w:rsidR="00D41BFF" w:rsidRDefault="00D41BFF" w:rsidP="00AC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C3A0DF" w14:textId="77777777" w:rsidR="00D41BFF" w:rsidRDefault="00D41BFF" w:rsidP="00AC3C73">
      <w:r>
        <w:separator/>
      </w:r>
    </w:p>
  </w:footnote>
  <w:footnote w:type="continuationSeparator" w:id="0">
    <w:p w14:paraId="5CFD8328" w14:textId="77777777" w:rsidR="00D41BFF" w:rsidRDefault="00D41BFF" w:rsidP="00AC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211E5" w14:textId="1D015050" w:rsidR="007713BE" w:rsidRDefault="007713BE" w:rsidP="007713BE">
    <w:pPr>
      <w:pStyle w:val="Header"/>
      <w:tabs>
        <w:tab w:val="clear" w:pos="8640"/>
      </w:tabs>
    </w:pPr>
    <w:r>
      <w:t xml:space="preserve">N201 Nursing Care of Special Populations </w:t>
    </w:r>
    <w:r>
      <w:tab/>
    </w:r>
    <w:r>
      <w:tab/>
      <w:t xml:space="preserve">                      </w:t>
    </w:r>
    <w:r>
      <w:tab/>
    </w:r>
    <w:r>
      <w:tab/>
      <w:t xml:space="preserve">                         ATI Real Life Packet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0D733F"/>
    <w:multiLevelType w:val="hybridMultilevel"/>
    <w:tmpl w:val="6CE2B6E8"/>
    <w:lvl w:ilvl="0" w:tplc="62F6E6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BD3694D"/>
    <w:multiLevelType w:val="hybridMultilevel"/>
    <w:tmpl w:val="0390E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2A4"/>
    <w:rsid w:val="00003044"/>
    <w:rsid w:val="0001242F"/>
    <w:rsid w:val="00055C0A"/>
    <w:rsid w:val="00061055"/>
    <w:rsid w:val="00090B7E"/>
    <w:rsid w:val="000B58F2"/>
    <w:rsid w:val="000C73AF"/>
    <w:rsid w:val="00161168"/>
    <w:rsid w:val="00281447"/>
    <w:rsid w:val="002B0A2F"/>
    <w:rsid w:val="002C0DCA"/>
    <w:rsid w:val="003043F3"/>
    <w:rsid w:val="00443ACC"/>
    <w:rsid w:val="004760A8"/>
    <w:rsid w:val="0057266F"/>
    <w:rsid w:val="005D78CA"/>
    <w:rsid w:val="0060370F"/>
    <w:rsid w:val="00646314"/>
    <w:rsid w:val="007713BE"/>
    <w:rsid w:val="00810D82"/>
    <w:rsid w:val="00854502"/>
    <w:rsid w:val="00950FDB"/>
    <w:rsid w:val="009722A4"/>
    <w:rsid w:val="0099500C"/>
    <w:rsid w:val="009C7DE8"/>
    <w:rsid w:val="009D2552"/>
    <w:rsid w:val="00A71427"/>
    <w:rsid w:val="00A7374B"/>
    <w:rsid w:val="00AC3C73"/>
    <w:rsid w:val="00AD2F0D"/>
    <w:rsid w:val="00B70FC3"/>
    <w:rsid w:val="00BA4030"/>
    <w:rsid w:val="00C00DA7"/>
    <w:rsid w:val="00C05B12"/>
    <w:rsid w:val="00C109D1"/>
    <w:rsid w:val="00C35B6F"/>
    <w:rsid w:val="00C73EFC"/>
    <w:rsid w:val="00C8525A"/>
    <w:rsid w:val="00D034A8"/>
    <w:rsid w:val="00D41BFF"/>
    <w:rsid w:val="00D46AAF"/>
    <w:rsid w:val="00DE3A8A"/>
    <w:rsid w:val="00E10E01"/>
    <w:rsid w:val="00FF3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4B30D"/>
  <w15:docId w15:val="{B7E4925C-F6AD-4D75-85E7-B209C113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2A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722A4"/>
    <w:pPr>
      <w:keepNext/>
      <w:outlineLvl w:val="0"/>
    </w:pPr>
    <w:rPr>
      <w:sz w:val="28"/>
    </w:rPr>
  </w:style>
  <w:style w:type="paragraph" w:styleId="Heading4">
    <w:name w:val="heading 4"/>
    <w:basedOn w:val="Normal"/>
    <w:next w:val="Normal"/>
    <w:link w:val="Heading4Char"/>
    <w:uiPriority w:val="9"/>
    <w:semiHidden/>
    <w:unhideWhenUsed/>
    <w:qFormat/>
    <w:rsid w:val="0099500C"/>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99500C"/>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99500C"/>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22A4"/>
    <w:rPr>
      <w:rFonts w:ascii="Times New Roman" w:eastAsia="Times New Roman" w:hAnsi="Times New Roman" w:cs="Times New Roman"/>
      <w:sz w:val="28"/>
      <w:szCs w:val="24"/>
    </w:rPr>
  </w:style>
  <w:style w:type="paragraph" w:styleId="Header">
    <w:name w:val="header"/>
    <w:basedOn w:val="Normal"/>
    <w:link w:val="HeaderChar"/>
    <w:uiPriority w:val="99"/>
    <w:rsid w:val="009722A4"/>
    <w:pPr>
      <w:tabs>
        <w:tab w:val="center" w:pos="4320"/>
        <w:tab w:val="right" w:pos="8640"/>
      </w:tabs>
    </w:pPr>
  </w:style>
  <w:style w:type="character" w:customStyle="1" w:styleId="HeaderChar">
    <w:name w:val="Header Char"/>
    <w:basedOn w:val="DefaultParagraphFont"/>
    <w:link w:val="Header"/>
    <w:uiPriority w:val="99"/>
    <w:rsid w:val="009722A4"/>
    <w:rPr>
      <w:rFonts w:ascii="Times New Roman" w:eastAsia="Times New Roman" w:hAnsi="Times New Roman" w:cs="Times New Roman"/>
      <w:sz w:val="24"/>
      <w:szCs w:val="24"/>
    </w:rPr>
  </w:style>
  <w:style w:type="paragraph" w:styleId="BodyText">
    <w:name w:val="Body Text"/>
    <w:basedOn w:val="Normal"/>
    <w:link w:val="BodyTextChar"/>
    <w:rsid w:val="009722A4"/>
    <w:pPr>
      <w:jc w:val="both"/>
    </w:pPr>
  </w:style>
  <w:style w:type="character" w:customStyle="1" w:styleId="BodyTextChar">
    <w:name w:val="Body Text Char"/>
    <w:basedOn w:val="DefaultParagraphFont"/>
    <w:link w:val="BodyText"/>
    <w:rsid w:val="009722A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C3C73"/>
    <w:pPr>
      <w:tabs>
        <w:tab w:val="center" w:pos="4680"/>
        <w:tab w:val="right" w:pos="9360"/>
      </w:tabs>
    </w:pPr>
  </w:style>
  <w:style w:type="character" w:customStyle="1" w:styleId="FooterChar">
    <w:name w:val="Footer Char"/>
    <w:basedOn w:val="DefaultParagraphFont"/>
    <w:link w:val="Footer"/>
    <w:uiPriority w:val="99"/>
    <w:rsid w:val="00AC3C73"/>
    <w:rPr>
      <w:rFonts w:ascii="Times New Roman" w:eastAsia="Times New Roman" w:hAnsi="Times New Roman" w:cs="Times New Roman"/>
      <w:sz w:val="24"/>
      <w:szCs w:val="24"/>
    </w:rPr>
  </w:style>
  <w:style w:type="paragraph" w:styleId="ListParagraph">
    <w:name w:val="List Paragraph"/>
    <w:basedOn w:val="Normal"/>
    <w:uiPriority w:val="34"/>
    <w:qFormat/>
    <w:rsid w:val="00BA4030"/>
    <w:pPr>
      <w:ind w:left="720"/>
      <w:contextualSpacing/>
    </w:pPr>
  </w:style>
  <w:style w:type="paragraph" w:styleId="BalloonText">
    <w:name w:val="Balloon Text"/>
    <w:basedOn w:val="Normal"/>
    <w:link w:val="BalloonTextChar"/>
    <w:uiPriority w:val="99"/>
    <w:semiHidden/>
    <w:unhideWhenUsed/>
    <w:rsid w:val="00A737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374B"/>
    <w:rPr>
      <w:rFonts w:ascii="Segoe UI" w:eastAsia="Times New Roman" w:hAnsi="Segoe UI" w:cs="Segoe UI"/>
      <w:sz w:val="18"/>
      <w:szCs w:val="18"/>
    </w:rPr>
  </w:style>
  <w:style w:type="character" w:customStyle="1" w:styleId="Heading4Char">
    <w:name w:val="Heading 4 Char"/>
    <w:basedOn w:val="DefaultParagraphFont"/>
    <w:link w:val="Heading4"/>
    <w:uiPriority w:val="9"/>
    <w:semiHidden/>
    <w:rsid w:val="0099500C"/>
    <w:rPr>
      <w:rFonts w:asciiTheme="majorHAnsi" w:eastAsiaTheme="majorEastAsia" w:hAnsiTheme="majorHAnsi" w:cstheme="majorBidi"/>
      <w:i/>
      <w:iCs/>
      <w:color w:val="365F91" w:themeColor="accent1" w:themeShade="BF"/>
      <w:sz w:val="24"/>
      <w:szCs w:val="24"/>
    </w:rPr>
  </w:style>
  <w:style w:type="character" w:customStyle="1" w:styleId="Heading5Char">
    <w:name w:val="Heading 5 Char"/>
    <w:basedOn w:val="DefaultParagraphFont"/>
    <w:link w:val="Heading5"/>
    <w:uiPriority w:val="9"/>
    <w:semiHidden/>
    <w:rsid w:val="0099500C"/>
    <w:rPr>
      <w:rFonts w:asciiTheme="majorHAnsi" w:eastAsiaTheme="majorEastAsia" w:hAnsiTheme="majorHAnsi" w:cstheme="majorBidi"/>
      <w:color w:val="365F91" w:themeColor="accent1" w:themeShade="BF"/>
      <w:sz w:val="24"/>
      <w:szCs w:val="24"/>
    </w:rPr>
  </w:style>
  <w:style w:type="character" w:customStyle="1" w:styleId="Heading6Char">
    <w:name w:val="Heading 6 Char"/>
    <w:basedOn w:val="DefaultParagraphFont"/>
    <w:link w:val="Heading6"/>
    <w:uiPriority w:val="9"/>
    <w:semiHidden/>
    <w:rsid w:val="0099500C"/>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39"/>
    <w:rsid w:val="000B58F2"/>
    <w:pPr>
      <w:spacing w:after="0" w:line="240" w:lineRule="auto"/>
    </w:pPr>
    <w:rPr>
      <w:rFonts w:ascii="Times New Roman" w:hAnsi="Times New Roman" w:cstheme="maj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EEDCC-7D53-4E38-A319-C9FA3E5A1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1654</Words>
  <Characters>9429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BBMC</Company>
  <LinksUpToDate>false</LinksUpToDate>
  <CharactersWithSpaces>11061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Shade, Jennifer</dc:creator>
  <cp:lastModifiedBy>Nicholas Constantine</cp:lastModifiedBy>
  <cp:revision>2</cp:revision>
  <cp:lastPrinted>2020-04-06T12:08:00Z</cp:lastPrinted>
  <dcterms:created xsi:type="dcterms:W3CDTF">2020-10-23T17:33:00Z</dcterms:created>
  <dcterms:modified xsi:type="dcterms:W3CDTF">2020-10-23T17:33:00Z</dcterms:modified>
</cp:coreProperties>
</file>